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Мо решил позвонить сестрице Сяомэй и рассказать о предложении «Шэнхуа». Ведь именно она помогала ему с предыдущими сценариями, и, хотя они не обсуждали это открыто, он уже считал её своим агентом. Подобные решения, связанные с изменением агентства, следовало обсудить, чтобы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отличная возможность! Почему бы не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будет с тобой, если я подпишу?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за эти годы я уже хорошо заработала на тебе. К тому же ты так помог Сяо Гуану, что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 только не против, но и поддерживает его решение, Ци Мо почувствовал облегчение. Поболтав ещё немного, он повесил трубку и подумал: может, действительно стоит подписать? С «Шэнхуа» за спиной он будет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скандала в Weibo Ци Мо снова связался с Сяо Ми и братцем Дуном, узнав, что последний 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съёмочной группе всегда временная — как только сериал заканчивается, группа распадается. Хотя у Дуна был большой опыт, он часто говорил слишком прямо, что не всем нравилось, и сам он устал от постоянной смены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как и раньше, работала ассистентом у братца Цзяна, и её жизнь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Ци Мо решил подписать контракт с «Шэнхуа». Лю уже проложил ему путь, зачем же отказываться? Хотя он и не хотел быть обязанным Лю, но, раз уж долгов накопилось столько, один больше не имел значения. К тому же с «Шэнхуа» у него будет больше возможностей, и он сможет лучше отплатить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рано утром отправился в офис «Шэнхуа», где его встретил ассистент господина Пэна, Сюй Жуй. Во время разговора Ци Мо вспомнил о Сяо Гуане и спросил, можно ли его тоже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ради этого Сяо Гуан просил его взять с собой на банкет. Однако после того вечера он ничего не слышал о дальнейших планах. Ци Мо хотел помочь ему, как когда-то помогла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пообещал заняться этим вопросом, и Ци Мо обрадовался, что сможет помочь другу.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моей работой, если я уеду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писать сценарии. Где ты это делаешь, неважно. Господин Пэн сказал, что тебе не нужно участвовать в съёмках, так что ты можешь работать удалённо. Приезжать нужно будет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подразумевается под «необходимостью»?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придётся ли ему участвовать в банкетах или деловых ужинах!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продюсеры потребуют присутствия сценариста на встречах или обсуждениях сюжета. Но не волнуйся, сейчас есть и телефонные, и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 с облегчением. Как же хорошо иметь связи! Лю действительно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контракт, убедившись, что всё соответствует словам Сюй Жуя, и подписал его. Затем ему сообщили, что у него будет собственный офис и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братец Дун ищет работу, 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сам выбрать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Ассистент нужен для помощи в работе, и ты можешь выбрать кого угодно. Если он пройдёт испытательный срок, компания подпишет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за границей, что будет с моим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найдёт ему работу. Ты тоже можешь давать 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Ци Мо сразу позвонил братцу Дуну, предложив ему стать своим ассистентом. Тот, явно не ожидая такого,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квартиру, Ци Мо получил письмо от господина Грубера. Тот, только что вернувшись из отпуска, прислал несколько фотографий и сообщил, что регистрация в университете возможна в октябре, а работать в лаборатории Ци Мо может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быть аспирантом действительно удобно — всё решает научный руководитель, а университет не вмешивается. Закончив текущий проект, он вернётся в Германию, будет работать в лаборатории, освежать знания и зарабатывать на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«Шэнхуа» быстро подготовила офис, и Ци Мо остался доволен. Хотя он не знал, как часто будет там бывать, но теперь мог расслабиться. Он растянулся на диване, осмотрел скучный интерьер и решил, что, когда придёт братец Дун, они вместе купят несколько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вскоре появился в офисе, но выглядел немного скованно,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давай будем как раньше. Ты — опытный профессионал, а я — новичок, которому нужны твои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социальных вопросах я точно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попал в ловушку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я работал только в съёмочных группах. Смогу ли я быть тебе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Дун. Ты знаешь всё о съёмочном процессе. Сценарии я напишу сам, а мне нужна твоя помощь в общении и решении бытовых вопросов. Условия обсудишь с HR, если что-то не устроит,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доверял братцу Дуну и знал, что тот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братец Дун вернулся из отдела кадров с улыбкой на лице, стало ясно, что его устраивают условия. Он показал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машину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всего лишь Buick, но и это уже было хорошо. Они отправились на рынок цветов и животных, за ними следовал Сяо Е на Jeep Grand Cherokee. Ци Мо купил для офиса несколько горшков с плющом, а для Юцзы и Манго — скалярий, так как их аквариум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заметил, что Юцзы и Манго были подавлены, особенно Манго, который вот-вот заплакал. Ци Мо спросил, что случилось, но они молчали, пока он не показал им новых рыбок. Тогда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Манго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незаконнорожденные?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Ци Юньсюань ли это. Тот часто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 — это твой друг из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злой. Мы с Юцзы лучше знаем английский, и он назвал нас незаконнорожденными. Я больше не буду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боль в сердце и утешил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таких детей. Манго и Юцзы — самые замечательные дети на свете, у вас есть и папа,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Джоди — наша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