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Лю выглядел похудевшим и уставшим. Он лишь кивнул Ци Мо, будто они едва знакомы. Его холодность и отстраненность напомнили Ци Мо времена в киногородке.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отношение, Ци Мо подумал: «Я слишком много надумал. Лю вообще не воспринимает меня всерьез. Конечно, для него я лишь случайная связь, о которой сразу забыли». Эта мысль задела его, хотя он постоянно убеждал себя, что не ждет от Лю ничего. Но увидеть такое отношение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Ижань, Ци Мо отправился в кинокомпанию «Хунда», где поговорил с Лао Таном о саундтреке. Сяо Е, как всегда, был рядом, словно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вернулась Сяомэй, и они обсудили сценарий «Покинутая наложница из княжеского дома». Сяомэй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Продюсеры уже посмотрели первые 25 серий и остались довольны. Съемки скоро начнутся. Эта компания крупнее «Хунды». Если они тебя заметят, слава не заставит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продюсеры такие влиятельные, почему выбрали меня, простого сценариста?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снимают столько фильмов и сериалов, что для крупных проектов приглашают известных сценаристов. Твой сценарий — это исторический дорама, его не воспринимают так серьезно, как фильмы. Но не переживай, сейчас популярны сериалы о путешествиях во времени. Твой роман отлично написан, у него много поклонников. Сериал точно станет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поговорили о сценарии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Юньсюань снова вернулся в квартиру, Ци Мо плавал в бассейне с Юцзы и Манго. Ци Юньсюань окинул его горящим взглядом, затем повернулся к Сяо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Поиграй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Мо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понял, что он имеет в виду, но ослушаться не посмел, боясь, что Ци Юньсюань сделает что-то неподобающее на глазах 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Ци Юньсюань прижал его к кровати и буквально измучил, доведя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 горечью подумал: «Плавание действительно укрепляет тело. По крайней мере, теперь я не теряю сознание».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 Юньсюань обнял его и закурил, выглядел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рукой по животу Ци Мо, остановившись на шраме: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Операция?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подумал: «Шрам уже почти незаметен, осталась лишь тонкая белая линия. Как он его заметил?»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 руку Ци Юньсюаня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серьезного. Операция из-за болезни кишечника.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сказать, что это шрам после кесарева сечения.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Аппендицит? Разве шрам от аппендицита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 понятие, как индивидуальные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все еще сомневался, но тему не продолжил. Он закурил еще одну сигарету и снова обнял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задыхался от дыма, но молчал. Он думал: «Ци Юньсюань уже закончил, почему он не уходит? Неужели хочет еще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мучила мысль: «Как у него столько сил и энергии?»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 Юньсюань не собирается уходить, Ци Мо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нас отпустишь?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Мюнхен, — тихо ответил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Мюнхен?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видя его недовольство,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в начале октября регистрация. Да и Юцзы с Манго нужно вернуть в детский сад. Каникулы скоро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с силой затушил сигарету на тумбочке и злобно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я говорил? Повторяю: ты никуда не поедешь. Останешься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раздраженный его деспотизмом,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держать меня в заточении 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мрачно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сначала испугался, но потом подумал: «Этот вопрос нужно решить». Он набрался смелости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даже если это заточение, скажи, как долго ты собираешься меня 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наконец ответил, усмехаясь: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надоешь.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Мо сжалось от боли. Они действительно считают его лишь игрушкой. Слезы накатились на глаза, и он с отчаянием подумал: «Что я сделал не так? Почему они так со мной обращаются?»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с горечью вспомнил о матери, которую никогда не видел. Почему она стала любовницей? Почему разрушила чужую семью? Почему бросила его? Из-за нее он всю жизнь страдал: его оскорбляли госпожа Ци и Ци Юньсюань, над ним смеялись, его продал Цинь Фэнь, а теперь он должен ждать, пока Ци Юньсюань не наиграется.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текли без остановки. Ци Юньсюань, увидев это,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в детстве, все такой же плакса.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больше не ранили Ци Мо. По сравнению с фразой «пока не надоешь», они были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слезы и, сдерживая горечь,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три месяца, Ци Юньсюань. Через три месяца наши счеты будут закрыты, и мы больше никогда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резко встал с кровати и, глядя на него, гневно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месяца? Ты, блин, мечтаешь. Твоя мать, эта стерва, воспользовалась болезнью моей матери, чтобы соблазнить отца. Моя мать страдала годами. Посмотри на них — они разве похожи на супругов? А я? Что у меня было за детство? Никто мной не интересовался. Мать только жаловалась, а отец, наверное, до сих пор думает о твоей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у меня? Ци Линь, может, и не любил тебя, но хотя бы заботился. А я? Ты и твоя мать постоянно оскорбляли меня, называли подонком, а ты еще и изнасиловал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Изнасиловал? Ты про то, что было пять лет назад? Ты уже тогда спал с Цинь Фэнем. Я даже не брезговал тобой, а ты еще жалуешься?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возмущенный его наглостью, с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спал с Цинь Фэнем. Не ври.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спал? Тогда откуда у тебя были следы на теле утром? Если не он, то кто? У тебя, блин, сколько любовников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вытер слезы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Юньсюань, зачем ты так говоришь? Разве в твоих глазах и глазах твоей матери я настолько отвратителен? Что я сделал, чтобы вы так со мной обращались?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ты ничего плохого не сделал? Ты еще подростком бегал за Цинь Фэнем. Ты, мужчина, влюбился в другого мужчину. Разве это не отвратительно? Ты ночевал не дома, а утром возвращался со следами на теле. Разве это не мерзко? Ты — внебрачный ребенок любовницы. Моя мать хотя бы позволила тебе жить с нами. На твоем месте я бы давно убил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вытер слезы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убей меня или отпусти через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месяца? Я еще не наигрался. Отпустить тебя?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http://bllate.org/book/15113/1334982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