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между Чаталаем и Боной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решение, — холодно произнесла Бона. — Не уверена, сколько ещё твой сын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свою корысть, — сказал Шульберг.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ты здесь ни при чём, — ответила Аврора.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прекрасных глазах постепенно проступили разочарование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убила её тогда,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в руке бутон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Империи Бурбон должны быть решены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всё озарилось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Света стояла на облаке, читая древние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«Люди» на земле стонали от боли, пока не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смотрела на это в оцепенении, пока фигура на городской стене не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хотела что-то сказать, но слёзы в тот момент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война подошла к концу, и Мелия начала координировать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увидела Шульберга, развалившегося за спиной Авроры, она бы никогда не поверила, что это тот самый основатель империи, которого воспевал весь род Флоанбергов.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поздоровался Шульберг, потирая волосы Мелии. — Привет,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едва могла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последние дни были крайне запутанными. Когда она встречалась с Боной, они лишь обменивались приветствиями и ложились спать. Она была уверена, что даже если бы она стояла перед Боной обнажённой, та бы не проявила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жизнь действительно стала слишком скучной. Накануне церемонии был убит 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 кабинете разбила десяток украшений, пока Бона не остановила её, уже после того как все окна были разбиты и внутрь проник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была написана строка: «Вся слава живущих принадлежит Творцу».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Авроре пришлось помочь с переводом, так как ни один лингвист не смог бы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— тихо сказала Аврора, — я знаю,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месяце эльфы атаковали границы Бурбона, и война началась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восточные королевства объявили войну, а западные образовали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в войну втянулись драконы, звери и гномы.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войны боги сошли на землю, и началась война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вздохнула, глядя на документы на столе. Это действительно не её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но документы уже были подняты чьими-то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безупречны, словно вырезаны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широко раскрыла глаза и тут же встала,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самыми глубокими голубыми глазами не смотрела на Аврору, задавая вопрос словно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обрушилось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пошатнулась, с трудом выговорив: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человеческий бог — Селан, воплощение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определение Творца, но никто не понимал, почему Селан, казавшаяся предельно аскетичной, считалась жадной. В начале творения она не просила у Творца ничего, лишь оставалась рядом, пока тот не погрузился в сон, охраняемый богами в Вечном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спокойная и уравновешенная Селан внезапно разрушила барьер, пытаясь нарушить покой Творца, и была лишена божественной искры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уничтожена полностью, но выжила благодаря части божественной искры, которую когда-то получила от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Творец бросила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продолжала смотреть вниз, пока девушка не исчезла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 сидела на троне, сделанном из льда, у её ног бурлили воды Вечного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живых богов стояли по обе стороны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сбросила свою оболочку, теперь она была в своём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Лансер с золотыми волосами, касавшимися земли, шагнул по льду к Творцу.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кто был зачинщиком этой войны, но могли лишь ждать решения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Лансер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 встала, трон с грохотом развалился и погрузился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Лансер с удивлением и радостью смотрел на идеальное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Лансер поднял руку, и в тот же миг кровь хлынула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это вечный сон, — сказала Творец. — Я чуть не забыла, что мы идём не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прекрасны и равнодушны, будто женщина перед ней не провела с ней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Лансер был готов разрушить весь мир, лишь бы разбудить её. Она лишь сожалела о мире, созданном ценой большей части её божественной искры, который теперь лежал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убить Лансера.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медленно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почтительно склонились.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разрывающий душу крик принадлежал Лансеру.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Лансер поднял голову, проглотил кровь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Лансер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погрузилась в сон. Сколько бы я ни звал тебя, ты не оборачивалась.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сон, подобный смерти. Почему ты была так непреклонна? Потому что в этом мире не было никого, кто бы тебя держал? Никого? А я, кто был с тобой десятки тысяч лет, кто любил тебя все эти годы? Что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ты обернулась, я бы без колебаний последовал за тобой, даже если бы это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взмахнув рукой, она перерезала горло Лансера лучом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ей больше беспокоить мой покой, — холодно сказала Один. — Если это повторится, я усомнюсь в ценности существования живых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погрузилось в море и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всё ещё оставались. Мелия выбросила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следовала за ней, затем постепенно вышла вперёд и крепко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