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всего лишь небольшая часть прав. Просто немного уважения, скидки при покупках, важные вопросы будут решаться через меня. Ты будешь злоупотреблять этими правами? — Спросил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Шу Лао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уже так много для него сделал, как он может навредить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друг, разве ты не мой человек? — Продолжил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человек, в любом смысле этого слова. Мысль о том, что Шу Лао — его человек, заставляла сердце Ху И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на твоей стороне. — Шу Лао почувствовал, что в словах Ху И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держит эту табличку, не только получает привилегии, но и берет на себя часть ответственности. Например, нужно помогать, когда бизнес в трудностях. Ты не хочешь мне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понял, что Шу Лао имел в виду дружбу, но это не испортило его настроения. Все идет своим чередом, рано или поздно это станет тем,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 помочь. Но даже без таблички я обязательно помогу тебе! — Твердо ответил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наши отношения уже настолько крепкие, то что такого в табличке, которая дает скидки? Держи ее. Кроме того, я уверен, что ты станешь очень сильным человеком. Пусть это будет моя дальновидная инвестиция. — Ху И сказал, что это не совсем отговорка. Он действительно верил, что Шу Лао станет великим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главная причина — это сам Шу Лао, все остальное 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прав. — Шу Лао начал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стану человеком, который сможет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жду. — Даже по тексту сообщения Ху И представлял Шу Лао с сжатыми кулаками и решительным выражением лица. Его глаза, должно быть, горели ярким огнем, и это тепло согревало сердце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же смотрел на закончившийся разговор в замешательстве. Он начал его с твердым намерением вернуть табличку, но теперь, глядя на теплую нефритовую табличку в руке, он чувствовал легкую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так получилось, он не мог просто вернуть ее. Ху И был таким сильным человеком, как он сам сможет стать 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подумал о своем пространстве, и в его сердце сразу же появились планы и мотивация!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Шу Лао отправился в общежитие Ху И. Поскольку они учились на разных курсах, их общежития находились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общежитием для парней висела табличка «Девушкам вход воспрещен», а под женским общежитием — «Парням вход воспрещен». Это было обычным делом, поэтому Шу Лао, как парень, легко прошел в общежитие Ху И. Хотя тетя на входе, обладающая феноменальной памятью, и спросила его, но регистрироваться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таблички в университете не так уж надежны. Разве можно считать, что парень, входящий в мужское общежитие, всегда в безопасности? Разве маленький Шу Лао не попадает в лапы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Лао вошел в комнату Ху И, он ожидал увидеть его соседей по комнате, но внутри был только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Письменный стол Ху И был невероятно аккуратен, что резко контрастировало с тремя другими столами. Такой явный контраст вызвал восхищение Шу Лао: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 старшего брата Ху И такой чистый! — Ху И действительно был удивительным, даже его стол был аккуратнее,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собственный стол нельзя было назвать грязным, он был забит вещами, в отличие от стола Ху И, который был идеально организован.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Шу Лао, Ху И почувствовал, что его утренние 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аккуратным парнем, но все знают, что письменный стол, если им пользоваться, неизбежно становится беспорядочным. Разница лишь в том, что на нем лежат книги или пакеты от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такую картину Шу Лао видеть не должен. Это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Выглядит впечатляюще. — Шу Лао увидел меч, висящий на шкафу. Его гладкая форма и светло-фиолетовый оттенок, излучающий мягкий свет, даже издалека внушали ощущение глубокой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оружие, которое я использую уже давно. Оно называется «Юньлэй». Хочешь рассмотреть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И, другие знают, что ты готов так услужливо показывать свое оружие, которое обычно никто не смеет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И: Конечно, не знают. И это не кто-то, это будущая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 Это еще даже не началось, а ты уже так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медленно вынул свой меч, постепенно извлекая его перед Шу Лао. Глаза Шу Лао широко раскрылись, а рот слегка приоткрылся от восхищения, делая его слегка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И, глядя на Шу Лао, который так увлеченно рассматривал «Юньлэй», подумал: что такого в этом мече? Разве он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Лао, полностью погруженный в созерцание оружия, конечно, не уловил намека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круто! Хотя Шу Лао не любил драться, вернее, боялся, он все же был мальчиком, и оружие вызывало в нем особый интерес, особенно такое мощное и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выразил свое недовольство, нежно погладив голову Шу Лао и вернув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Ху И, какого уровня это оружие? Оно просто потрясающее!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Девятого уровня, но не говори никому. — Другие знали, что его оружие седьмого уровня, ведь девятый уровень вызвал бы слишком много шума. Но Шу Лао не был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Значит, это секрет. Шу Лао закрыл рот руками, показывая, что он никому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поэтому, немного посмотрев, Шу Лао сел и поговорил с Ху И, а затем, вручив приглашение,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 И и не хотел его отпускать, он проводил Шу Лао. Время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Лао вышел из комнаты Ху И, из-за угла выглянула голова — это был сосед Ху И, Цзинь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он, этот малыш. Ху И, этот дуб, влюбился в такого? Но выгнать меня из комнаты, чтобы побыть с ним наедине, когда я спал, это уже слишком. Никогда бы не подумал, что Ху И такой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Хуа, как ведущий вуз столицы [шоуду], конечно, устраивал вечер встречи первокурсников с размахом. Но это стало настоящей пыткой для членов Студенческого совета [сюэшэнхуэй], включая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внешних связей [Вайляньбу], впрочем, уже завершил свои задачи к началу мероприятия. Им нужно было только связаться с приглашенными гостями, чтобы убедиться, что они придут, а затем помочь Отделу рекламы с оформлением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Отдел рекламы начал работу над дизайном и оформлением зала более месяца назад, каждые выходные они собирались в офисе [баньгунши]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культуры [Вэньибу] еще в прошлом семестре сообщил о необходимости подготовить программу для вечера, и с начала учебного года начался отбор номеров. Даже перед самым мероприятием они продолжали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связано с тем, что вечер организовали Отдел рекламы и Отдел культуры. Говорили, что когда Отдел внешних связей будет устраивать мероприятие, они тоже будут так заняты. Шу Лао уже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отдела выбрал несколько членов, чтобы они помогали во второй половине дня, и Шу Лао был среди них. Поскольку это было его первое участие в таком крупном мероприятии, он отправился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