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спросил Шу Лао у Мяо Шэня и Мао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аниме и манги, — ответил Мяо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музыки в древнем стиле, — сказал Мао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был крайне удивлён. То, что Мао Мао выбрал Клуб музыки в древнем стиле, ещё куда ни шло — тот действительно прекрасно пел, Шу Лао насладился его пением ещё во время военной подготовки. Но как объяснить выбор Мяо Шэня? Клуб аниме и манги совершенно не вязался с его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Шу Лао, что его сосед по комнате окажется таким Мяо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позже подтвердили, что он и вправду был таким Мяо Шэнем, причём далеко не только в том, что видел Шу Лао. Истинно, нельзя судить по внешности — все эти холодность и каменное выражение лица оказались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называется «внешне холоден, внутри пылок»?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Раскрытие истинной сущности Мяо Шэня произошло благодаря небольшому недоразумению. Как-то раз на занятии ему понадобились материалы, оставшиеся в компьютере в общежитии. Он попросил Ми Лэлэ зайти в его ноутбук и скинуть файлы на телефон. Так Ми Лэлэ и увидел ту сторону Мяо Шэня, которую тот скрывал ото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Ища нужные документы, Ми Лэлэ случайно наткнулся на папку с черновиками Мяо Шэня. Там хранились наброски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— «Господство над Поднебесной». Аннотация была до безобразия простой и прямой: история о чёрном коте, который переместился в другой мир и покоряет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узнал Ми Лэлэ — тут же узнала вся комната. Шу Лао понял, что та история с Клубом аниме и манги — вообще мелочи. Мяо Шэнь постоянно обновлял его представления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глядя на Мяо Шэня, Шу Лао уже не мог вспомнить, какое первое впечатление тот на него произвёл.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Мяо Шэнь тоже узнал о произошедшем. Однако отреагировал с поразительным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небольшое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при этом небегающий взгляд, можно было бы и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ты каждый день сидишь за компьютером, ты печатаешь? А я думал, ты на бирже играешь? — не удержался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биржа... Четыре часа печатаю, час на бирже, — равнодушно ответил Мяо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выходит, Мяо Шэнь — внешне успешный молодой человек, а внутри — второкурсник с замашками подростка. Отлично, мощно. Надо бы как-нибудь почитать его роман. Вне зависимости от качества — поддержать... поддержать на один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сам не богат...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после занятий Шу Лао бегал в библиотеку Университета Хуа, пытаясь найти информацию о пилюлях без узора. Упорство вознаградилось — кое-что он всё-таки отыскал.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без узора — это более высокий класс, чем пилюли высшего качества с тремя узорами. Их также можно называть пилюлями высшего качества, но такие пилюли появляются крайне редко, во многом случайно, поэтому их не выделяют в отдельный класс. Особенно сейчас, когда загрязнение окружающей среды становится всё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каждой такой пилюли высшего качества становилось сенсацией. В маленьком городке, где вырос Шу Лао, они точно не могли появиться — их обычно отправляли на аукционы, чтобы получить максимальную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в книге об очистке примесей ментальной силой тоже довольно сильно отличалось от того, что говорилось в пространстве. Шу Лао мог полностью очистить пилюлю от примесей, но у других острота ментальной силы была недостаточной, они могли удалить лишь малую часть. Поэтому создаваемые ими пилюли не достигали уровня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эти разъяснения, Шу Лао успокоился. Даже если кто-то узнает, что у него есть такие пилюли, это не вызовет большого ажиотажа. Ведь если бы из ниоткуда появился совершенно новый, никогда ранее не встречавшийся вид пилюль, это точно привлекло бы всеобщее внимание. А такого внимания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сцену, как за ним гоняется толпа, Шу Лао невольно вздрогнул. Его и так большие глаза округлились ещё сильнее, на милом личике появилась озабоченная гримаска.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небольшое количество пилюль высшего качества могло появляться в его руках, большое количество — нет. Неужели придётся специально делать бракованные пилюли для продажи? Его шиншиллиной натуре, слегка одержимой совершенством, было от этого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пухлые, детские щёчки слегка надулись, бровки сдвинулись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другого способа нет, придётся так, подумал Шу Лао. Хотя и хочется быстрее разбогатеть, безопасность всё же важнее. Если другие узнают о его особенности... а потом вспомнить про подопытных мышек в лабораториях...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лёгкая одержимость совершенством могла бы исчезнуть сама собой без всякого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лабораторные животные в научных учреждениях и медицинских вузах обязательно должны быть белыми мышами. Хотя они и не одного с ним вида, но всё равно от этой мысли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вспомнил, что его старший брат, изучающий медицину, скоро будет работать с ними лично. Не зря он с детства больше всего восхищался старшим братом — тот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проблема была не самой печальной, ведь она не была срочной. Он только-только научился создавать второй вид пилюль, и запасов было не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же он забеспокоился, когда получил от Студенческого совета, в который планировал вступить, смс с уведомлением о времени и месте первого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правый! Собеседование!]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на том месте не сможет вымолвить ни слова. В последние дни он лихорадочно искал в интернете информацию о собеседованиях в Студенческий совет, а потом... заучивал её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Напряжённый Шу Лао, превратившийся обратно в свою истинную форму, свернулся в маленький круглый комочек и принялся кататься по поверхности стола... туда-сюда... туда-сюда...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всегда считал, что маленький размер, хоть и не добавляет внушительности, но имеет свои преимущества. Например, для тигров или львов превращение в истинную форму в общежитии было бы невозможно — места не хватило бы. А для него и стола хватало, чтобы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тиграх он вспомнил того огромного тигра, что спас его когда-то в лесу. Как его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вспомнится — и не надо. Всё равно это неважно. Возможно, они больше никогда и не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Шу Лао ни нервничал и ни переживал, день первого собеседования наступил быстро. Время собеседований в Отдел рекламы и Отдел внешних связей не совпадало, так что он мог сначала сходить в Отдел рекламы, а потом успеть в Отдел внешних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Лао больше тяготел к Отделу внешних связей, он отдавал себе отчёт в своих способностях. В Отдел рекламы, который больше занимался закулисной работой, его ещё могли взять. А вот Отдел внешних связей, судя по всему, требовал хороших ораторских навыков и исключительной общительности.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был третьим по счёту на собеседовании в Отдел рекламы. Все кандидаты стояли за дверью, ожидая, когда выйдет предыдущий, чтобы зайти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второй кандидат заходил внутрь, Шу Лао украдкой заглянул в щель. О, знакомые лица! Та самая девушка, которая в тот день, когда его остановил заместитель руководителя Офиса, стояла неподалёку и разговаривала с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обрывкам фраз, которые он тогда уловил, она, кажется, была одного поля ягодой с тем заместителем — должно быть, очень жизнерадостный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Шу Лао сам зашёл внутрь, он понял глубокую истину: до подачи заявки ты — бог, после подачи заявки — бесправная былинка.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человек: при вербовке — полон энтузиазма, дружелюбен и мягок; на собеседовании — непробиваемо строг и беспристрастен, без малейшей поблажки.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вошёл на ногах, а выплыл в полуобморочном состоянии. Кроме самопрезентации в начале, которая прошла ещё в сознании, на последующие вопросы он сейчас даже не мог вспомнить, что отвечал. И не знал, пригодились ли заученные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других новичков, проходивших собеседование, которые и заходили, и выходили с уверенной улыбкой, он думал, что ему пора бы уже просто пойти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только что собеседовавшийся младшекурсник такой забавный, — та самая девушка-старшекурсница, которую запомнил Шу Лао, как только новичок вышел, вернулась к своей истинной сущности, став крайне бесшабашной. — И выглядит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поддержал её сидевший рядом парень. — «Как вы будете работать, вступив в Студенческий совет? Ради процветания Студенческого совета буду трудиться не покладая рук». Ха-ха-ха, чувствую, наш Студенческий совет внезапно вознёсся на недосягаемые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 Студенческий совет не всегда был на недосягаемых высотах? Жаль только, талантов особых нет, — сказал сидевший во главе стола руководитель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 недосягаемых высотах» — ты это серьёзно? Нет талантов — и ладно, главное — ответственный подход. Мне он понравился, — высказала своё мнение девушка-старшекурсница как заместитель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его внешность положила глаз? Я уже отчаялся в этом помешанном на внешности мире, — вступил в разговор другой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Такой милашка. Если он пройдёт, я обязательно хорошенько пощипаю его за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спорить, — прекратил их руководитель отдела. — Допустим его до второго тура. Пусть заходит следующий. Остальное обсудим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