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но источник энергии совсем другой. Оставим порталы в стороне, посмотрим на кристальный рудник. Он находится на окраине Города Венгер, но должен предупредить: он не бесхозный. Рудник принадлежит герцогу Венгеру, и нам нужно получить его разрешение, чтобы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откажет?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уверенно ответил Вестер. — Не волнуйся, с моим присутствием он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нашёл себе покровителя?.. Норэ невольно взглянул на портрет у стола, размышляя, что за семья изображена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магическую палатку, они перекусили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Норэ не терял времени и расспрашивал Вестера обо всём. Он понимал язык этого мира, но чтение требовало усилий. К счастью, у него была хорошая память, и после нескольких уроков он уже мог читать карту Эдвука. Даже Вестер был впечатлён его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чтения, Норэ всё больше интересовало драконье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встретил дракона во сне, он стал замечать изменения в его духовной связи с яйцом. Теперь он мог ощущать простые эмоции: голод, сон, желание обниматься. Это вызывало у него смешанные чувства. К его удивлению, его духовная проекция — сапсан — начала сближаться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видимо, инстинктивно тянутся к яйцам, даже если они покрыты шипами. Каждый вечер сапсан кружил вокруг яйца, иногда даже заботливо укрывая его своими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всё время смотришь на яйцо? — с улыбкой говорил Норэ. — Оно не станет твоим спутником,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Сапсан грустно каркнул и неохотно отпрыгнул от яйца. Но яйцо, казалось, обиделось. Его скорлупа засветилась красным светом, и оно покатилось к сапсану, пытаясь прижаться к его крылу.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Норэ с досадой потирал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проекции стражей были невидимы для обычных людей, и в этом мире всё было так же. Ни Эдвук, ни Вестер не знали о существовании его проекции. Но это невылупившееся яйцо точно чувствовало её... Может, здесь действительно есть какая-то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 Эдвука в Долине Медитации и властные заявления дракона во сне, Норэ невольно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свет, храни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девять дней они добрались до первой остановки — Города Венгер.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Венгер был одним из трёх крупнейших поселений людей. Главная дорога, ведущая в город, была выложена белыми каменными плитами, чистыми и широкими. По обеим сторонам толпились торговцы и путешественники, их голоса сливались в шумный гул, создавая атмосферу, гораздо более оживлённую, чем в городке Кандин.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дороге, они вскоре увидели высокие внешние стены города. Серо-белые камни, из которых они были сложены, казались прочными, а их поверхность была изрыта следами многочисленных ремонтов.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город, должно быть, тоже пережил войну, — подумал Норэ, ловко отбив свою сумку у карманника. Вестер, увидев это, поспешно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сумку, чтобы никто не узнал о яйце. Даже если это просто окаменелость, на чёрном рынке за неё дадут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Норэ, спрятав сумку под одеждой. Сапсан, сидя на его плече, бдительно осматривал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ворота, они оказались в шумном потоке людей. Привыкнув к тишине леса, Норэ с трудом переносил этот гул. Он заткнул уши, тряхнул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встретиться с герцогом или его управляющим и объяснить наши нужды, — ответил Вестер. — Вот этот знак станет нашим пропуском.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небольшую золотую медаль с изображением полуфигуры женщины, окружённой перьями. Её губы были слегка приоткрыты, словно она молилась.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Богиня Молчания, Марока, легендарная богиня людей, символизирующая бесконечный источник магии. Во всём человеческом королевстве её изображение используют только герцог Венгер и Ассоциация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Ассоциация магов? Значит, герцог тоже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предок был великим магом, который открыл портал во время войны, — Вестер убрал медаль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истории. Пора искать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он, — сказал Норэ, когда сапсан улетел с его плеча. Яйцо в сумке беспокойно задвигалось, но он шлёпнул его,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Ты и правда мастер, — с восхищением произнёс Вестер,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лошадей в конюшне гостиницы и пешком прошли через оживлённый торговый район. Пройдя мимо Башни магов, они свернули в узкие улочки и спустились по ступеням в район, куда не проникал солнечный свет — в трущобы. Бездомные, худые и измождённые, сидели у стен, их глаза были пусты, словно у живых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Вестер, никогда не бывавший в трущобах, выделялся своим дорогим одеянием. Люди смотрели на него с завистью, но он, сомневаясь, шёл за Норэ,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мы на правильном пути? Не ошибся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не отвечал, лишь указал вперёд. На дороге стояла роскошная карета, которую в таких местах увидеть было невозможно. Вокруг неё стояли стражники в синей униформе, с мечами на поясах, преграждая путь любопытным. На их рукавах, ножнах и украшениях было изображение Богини Молчания, что говорило об их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карета герцога. Что он делает в трущобах?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Вестер задавался вопросом, сапсан Норэ пролетел над каретой и скрылся в убогой лачуге. Норэ, наблюдая через его глаза,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снова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Ночной демон? Вестер нахмурился, и они, обменявшись взглядами, направились к дому. Стражники остановили их, но, когда Вестер показал медаль, из двери вышел мужчина в дорогой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 их, они друзья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герцога, — шепотом ответил Вестер.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обращая внимания на их разговор, вежливо пригласил их войти, словно это был не бедный дом, 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заходите. Герцог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простым и бедным. Крыша была сделана из досок, между которыми виднелись широкие щели. Пол был покрыт соломой, чтобы скрыть неровности, а на стенах ничего не было, кроме верёвки и ржавой кирки.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осмотрел комнату, а затем перевёл взгляд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был крепким мужчиной в простой одежде. Он был в поту, а его руки, покрытые чёрной пылью, казались грубыми и неухоженными.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