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закончил расследование: фармацевтическая компания существовала уже давно, но не производила лекарств. У неё был только офис в бизнес-центре.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Фиктивная компания? — продолжил Цзян Пин, проверив информацию о машиностроительной компании «Ланьшань». Её адрес находился в пригороде города S, в отдалённой промышленной зоне. Владельцем значился иностранец по имени Айс ICE.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совпадает с «Фабрикой мороженого», — задумался Чжань Чжао. — Почему такая опасная фабрика оказалась в пригороде города S? Как зарубежная охранная компания связана с небольшой машиностроительной фабрикой?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Хай, возможно, действительно имеет к этому отношение, — сказал Цзян Пин, печатая на клавиатуре. — Когда я расследовал его деятельность, я изучил всё подробно. Хотя Юэ Хай уже на пенсии и редко появляется на публике, он иногда выезжает. Большинство его маршрутов понятны: торговые центры, больницы, деловые районы. Но один маршрут вызывает вопросы. Согласно данным с камер наблюдения, его машина несколько раз в месяц ездит в пригород и обратно на виллу. Часть пути проходит по дорогам без камер, и он явно старается избегать наблюдения. Теперь видно, что этот маршрут совпадает с направлением к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подозрительно, — добавил Бай Чи. — Когда я изучал требования к персоналу в компаниях Юэ Хая, я заметил, что, хотя он занимается торговыми центрами, он нанимал студентов-медиков и специалистов по биологии и химии. Я думал, что это связано с контролем качества, но он нанял много таких специалистов и предлагал высокие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Юэ Хай действительно связан с этим делом?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ICE… 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Хай — это I? Ты говорил, что N ищет I, а G через I хочет найти N…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поедем на эту фабрику? У меня левый глаз дёргается, может,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хотя и не понял, собрал команду SCI, чтобы отправиться на проверку таинственной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судмедэксперта выбежала Ма Синь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остановились и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Важное открытие! Мюла и Фу Минь сделали прорыв! — восторженно сообщила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моргнул, а Бай Юйтан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понятнее!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вышел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догадаетесь. Угадайте, что общего у всех погибших нападавших?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Татуировки?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связано с внешностью. Все эти убийцы из одного места,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кивнули: они были из «Фабрики мороженого». Но как Гунсунь догадался, ведь он не слышал их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убийцы —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шокирующую новость: все нападавшие были наследниками. В одно мгновение наследники, считавшиеся редкими и ценными, стали казаться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все выражали удивление, Чжань Чжао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взяв отчёт у Гунсунь,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всё это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хотел спросить, но Чжань Чжао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поедем на фабрику. В дороге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Чжань Чжао остановил Ло Тяня и Цинь Оу, шепнув им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переглянулись, явно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них, но Чжань Чжао ничего не объяснил, просто велел им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Цинь Оу вышли, чтобы выполнить какое-то секретное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Ма Хань и Бай Чи сели в машину с Чжань Чжао и Бай Юйтаном, направляясь к машиностроительной фабрике «Ланьшань».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обсудить дело, все машины были соединены через радиосвязь, а Цзян Пин и Гунсунь, оставаясь в штабе SCI, подключились через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выехала из полицейского участка, Бай Юйтан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Наследники и это нападение, — коротко сказал Бай Юйтан, предпочитая задать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какова цель этого нападения? — спросил Чжань Чжао. — Освободить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операцию по освобождению. Если это так, то командир, планировавший её, явно некомпетентен.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согласился, и другие через радиосвязь высказали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ехавший с Ма Хань,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освободить человека много, но нападать на полицейский участок с двумя группами — это странно. Половина сотрудников вооружена, здание сложное, а штаб спецназа рядом. Они ещё и вертолёт использовали… Как будто в кино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тоже считала это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наняли человека, который под видом уборщика проник бы и отравил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Элевен, — сказал Ма Хань. — Информация об этой операции утекла заранее, поэтому убийцы успели подготовиться. Это тоже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крупная операция, и информация утекла? — удивился Цзян Пин, печатая на клавиатуре. — Это нелогично… Хотя источники разные, но как убийцы могли подготовиться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попивая чай,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похожи на убийц или спасателей, скорее, на смертников, — медленно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Самоубийственная атака?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террористический акт? — предположил Чжао Ху. —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ответа от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выслушав мнения,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есть ли различия между наследниками?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 Бай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Различия есть, некоторые выдающиеся,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Чжао Ху. — А Мо и другие были впечатляющими, а последний пойманный наследник был ещё сильнее! Но те, кто напал, казались обычными, даже ниже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наследников есть выдающиеся, обычные и слабые. Это напоминает мне «Закон Грешема».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отхлебнув чай,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экономический принцип. Ты слышал выражение «плохие деньги вытесняют хорошие»?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слышал, — кивнул Чжао Ху. — Экономисты часто говорят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не совсем понимал, как это связано с нынешней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