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2 - Ты прошел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стереотипному представлению о центральноевропейских магнатах, украшающих свои дома позолоченными полами и стенами, резиденция Шэнь была оформлена в минималистском элегантном стиле. В ней преобладали черный, белый, серый и серебристый тона, которые время от времени подчеркивались яркими элементами, воплощая сдержанную, но изысканную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Мо был поразительно красив — смесь китайского и иностранного наследия, излучающая отстраненное, утонченное поведение, напоминающее британские телевизионные драмы, где он мог бы легко сыграть роль старшего. Его безупречное телосложение и внешность модели компенсировали его корпоративный имидж, и было трудно поверить, что он был одним из ведущих магнатов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ледяной взгляд, любой мог бы принять его за очаровательного плейбоя. Даже его очки в черной оправе не могли скрыть его подавляющую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высшего класса», — подумал про себя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Мо сидел на диване и листал стопку резюме нянь. В самом низу лежало резюме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очень подробным. На примере Цзян Яо в нем было указано все: от места рождения до фамилий и происхождения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детского сада до средней школы, пропуск классов в старшей школе, получение диплома всемирно известного университета, а затем неожиданное поступление в академию супер-дворецких — к настоящему моменту ему было всего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включал два предыдущих опыта работы, отсутствие романтических отношений, социальные сети, семейные отношения и даже подробный медицинский отчет — все это было скомпилировано в мультимедийную презентацию PPT и напечатано в стостраничной книге, которую сейчас держал в руках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 сих пор ни один дворецкий не провалился на этом этапе].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принял правильную, внимательную позу. Его внешний вид был обманчиво скромным — когда он стоял тихо с нейтральным выражением лица, он излучал отстраненность и холодную беспристрастность. Теперь он наклеил улыбку, морща глаза, глядя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Шэнь Мо была сшита на заказ немецким мастером-портным, ее манжеты были вышиты тонкой золотой нитью. Ткань была мягкой, в сочетании с запонками из драгоценных камней — всего шесть, каждая из которых была шедевром высочайшего уровня ювелирного и ремесленного мастерства, каждая стоила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был сшит на заказ немецким портным, его цена никогда не разглашалась. Оценки в Интернете были ненадежными, поэтому точная цифра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туфли — это совсем другая история: подлинная черная кожа DR, подошвы белоснежные, изготовленные из кожи альбиноса крокодила. Их тираж ограничен 100 парами по всему миру, и они были представлены в «Летнем гиде по роскоши 2021».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Стоимостью более 120 000 евро, почти 900 000 юаней, они были всего лишь еще одной обычной парой в коллекции обуви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нем одежда стоимостью почти десять миллионов юаней*, — вздохнул Цзян Яо. Он был уверен — он будет идеальным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Незаметным, но безупречным дворецким!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*Он! Цзян Яо!*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*Рожденный для служения!*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шире. В этот момент Шэнь Мо начал подниматься. Цзян Яо протянул руку, чтобы забрать свое «резюме», но Шэнь Мо махнул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взяла его. Шэнь Мо поднялся, не обращая на Цзян Яо ни малейшего внимания, и дал Дженни указание: «Ты позаботься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озадаченная: [Это значит, что ты прошел?]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усмехнулся. [Это значит, что Шэнь Мо торопится и ему нужен кто-то другой, чтобы проверить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Мо уходил, он остановился и обернулся. «Дженни, проверь, что расстроило мастера 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Дженни: «Поняла!»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«Если это человек, разберись с ним». Его взгляд незаметно метнулся в сторону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Цзян Яо незаметно ущипнул себя за бедро, и его глаза мгновенно покраснели. В его голосе слышалась вина: «Мастер Иан плакал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слезы наполнили его глаза, балансируя на грани падения. В сочетании с его худощавым телом это придавало ему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никогда не видел, чтобы взрослый мужчина так деликатно изображал плач.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вытер слезы. «Берегите себя,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течение следующих двух часов Дженни подвергла Цзян Яо тщательному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утешая: [Ты держишься?]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 нет], — ответил Цзян Яо, глаза все еще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Дженни не удержалась и заверила его: «Не волнуйся. Понятно, что господин Шэнь очень доволен тобой. Он не уволит тебя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ледяной король доволен мной?* Цзян Яо был удивлен.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кивнула. «Господин Шень всегда хотел вернуться в Китай, но работа занимает слишком много времени. Так что, если у вас будет возможность, поделитесь с ним некоторыми интересными фактами о китайской культуре».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гостиную влетела золотая машинка на дистанционном управлении. Размером с ладонь, он мчался к нему, врезался в его ботинок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Иан?» — ахнула Дженни, заметив малыша, прячущегося за дверью.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шедший следом, объяснил: «Мастер Иан только что допил молоко и настоял на том, чтобы прогуляться, чтобы помочь пищеварению».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ребенка бегали по сторонам, молча изучая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наклонился, чтобы поднять игрушечную машинку — она оказалась тяжелее, чем он ожидал. *Этот трехлетний малыш что, только что пытался меня сбить?*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сделал два крошечных шага вперед и спрятался в объятиях Дженни, ища утешения в знакомом окружении. Его волосы прижались к ней, а маленькие глазки настороженно следили за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опустился на одно колено и протянул машинку на ладони. Он даже сделал вид, что стряхивает с нее несуществующую грязь. «Юный господин, ваша машинка ничуть не пострадала. Я могу чем-то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только еще больше испугался и без слова полностью спрятался в объятиях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 про себя. [Малыш, ты хочешь, чтобы меня уволили?]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[Молодой господин Шэнь страдает легкой формой аутизма и имеет ограниченные речевые навыки. Вероятно, он не может выразить желание, чтобы вы ушли.]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некоторое время переводила взгляд с одного на другого, прежде чем наконец заговорила. «Цзян, вы официально приняты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Цзян Яо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подняла Иана. «У тебя есть полдня, чтобы ознакомиться с поместьем. Сегодня вечером приедут тетя господина Шэня, тетя Чжоу, и ее семья. Ты будешь заниматься приемом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это». Ему вручили стопку резюме детских компаньонов. Он едва удержался, чтобы не засвистеть.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*Возможно, здесь есть досье Шона. Если его примут на работу, он будет подчиняться мне.* Цзян Яо ухмыльнулся. *Не могу себе представить, каково это — командовать главным героем истории.*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 чем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[Просто думаю, какую роль я должен играть в качестве дворецкого господина Шэня.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это значит?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Шэня было два основных здания — одно для семьи и гостей, другое для домашней прислуги. Несколько небольших домиков служили кладовыми или декоративными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имел четыре этажа и в общей сложности семь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и стены были выполнены из натурального мрамора, а в перила лестниц и коридоры были вставлены нефритовые вставки, сверкающие и кристально чистые. Огромные стеклянные окна отражали идеальное телосложение Цзян Яо —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Входные ворота поместья тщательно охранялись, и обычный персонал мог входить и выходить только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Цзян, обед подан в маленькой столовой», — поспешила сообщить филиппинская горничная Цзян Яо, когда он был на полпути своей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сразу же развернулся и быстрым шагом направился к главному зданию, спросив: «А как же господин Шэнь и молодой хозяин...?»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ответила: «Экономка Дженни просила вас с завтрашнего дня присоединяться к ним за столом».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мгновенно проявил искреннее раскаяние и самобичевание. «Экономка Дженни очень внимательна. Это была моя оплошность. Начиная с завтрашнего дня, я обязательно буду приходить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Филиппинская горничная, давний сотрудник поместья, сказала: «Дворецкий Цзян, вам не нужно так нервничать. Господин Шэнь на самом деле очень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Поведенная горничной в столовую для персонала, Цзян Яо без колебаний заявил: «Для меня большая честь работать на господина Шэня. Я действительно люблю эту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Филиппинская горничная: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вздохнул. На самом деле, любовь к этой работе была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