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Бертрам был погружён в воспоминания, новое рагу доварилось, и трое мышат уже уничтожили невкусное рагу, которое варилось на пятерых взрослых мужчин. Более того, мышата уже глазели на новое рагу, которое сварил Хербарт, и было одновременно бессмысленно и смешно смотреть, как они вертят головами, желая съесть ещё, хотя животы уже раздулись от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вы голодали?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Д-дня три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Воровство плохо шло, видимо?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воровство было в первый раз. И с этими ножницами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были такими неумелыми. Так, какие обстоятельства привели вас, детей, к решению заниматься разбоем в этой глуши? И откуда взялись эти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наёмники с аппетитом ели новое рагу, мышата нерешительно объяснили свою ситуацию. Выслушав их историю, оказалось, что эти дети изначально были не из города, а жили в маленькой деревне зверолюдей. От рождения и до сих пор никогда не ступали в город и даже не знали, есть ли поблизости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эти деревенские мыши оказались здесь, причина была настолько банальной, что казалась ещё более трагичной. Не что иное, как нападение охотников за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охотниками, вооружёнными синими кнутами и железными пилами, сопротивление зверолюдей казалось лишь детской забавой. К тому же красный крюк, который был у главаря охотников, словно зомбируя людей, нейтрализовал сознание тех,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Бертраму показалось, что он примерно понимает, кто эти охотники, и на душе стало мерзко. В отличие от множества крупных отрядов наёмников, включая отряд наёмников Ворон, которые сократились после инцидента трёхлетней давности, ублюдки из Чёрного Кролика, не связанные с бедствиями, как он знал, всё ещё процветают. Дают подчинённым синие артефакты, а сами носятся с красными артефактами, которыми толком не умеют пользоваться...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нашей мамы. Она сказала, что с этим можно спрятаться и убежать, что это единственная драгоценная вещь в деревне, так что надо её обязательно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синий артефакт действительно ценен. Храни его хорошо. Даже если кто попросит, никогда не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поначалу он думал забрать артефакт, но всё же отнимать у детей материнскую реликвию – совесть не позволяет. Как-никак денег хватает, да и артефакт, сделанный для зверолюдей, плохо подходит людям, так что Бертрам им воспользоваться не сможет. Бертрам немного изменил первоначальный план и решил просто высадить мышат в ближайшем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мышата, похоже, были не в восторге даже от этого. Пока наёмники потягивали чай и понемногу ели маленькое печенье после еды, старший из мышиных братьев осторожно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Такое... это уже слишком наглая просьба, но всё же, дядя, если у вас есть лишняя еда, не могли бы одолжить хоть немного? Если переживём зиму, кажется, как-нибудь сможем выжить здесь, но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здесь? О чём ты говоришь, это место не для жизни детей, да и вообще людей. Лучше идите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идти в город слишком страшно. В городе много людей. Мы не любим людей. Не любим охотников за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у которого ты просишь одолжить еду, тоже человек. Я что, в твоих глазах выгляжу зверочеловеком?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само то, что просишь одолжить еду, не имея возможности вернуть долг, смешно. Неужели они, основываясь на сегодняшнем опыте, собираются в следующий раз воровать лучше и так расплатиться? Да и даже если так, Бертрам не хочет получать ворованную еду. Когда обескураженный Бертрам пристально посмотрел на ребёнка, тот снова испугался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глупости, мелкий. Город для вас действительно опасен, но места за пределами города ещё опаснее. Вы ещё не сталкивались с бедствиями?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Бедствия... если появятся бедствия, мы спрячемся, так что всё в порядке. Мы умеем хорошо прятаться. Ещё есть сила ножниц. Просто надо как-то решить вопрос с едой, с зимней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белых или зелёных вы ещё сможете спрятаться силой этих ножниц. Но если встретите сильные бедствия, вас сразу обнаружат. Вы же и в этот раз были обнаружены обычным человеком, мной, и вот до чего дошло? Если противник будет синим бедствием, вы не только не сбежите, но и не спрячетесь.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синие бедствия не так уж часто появляются, но если жить далеко от города, вероятность встречи неожиданно высока. Если способный к бою всего один, причём ребёнок, который не может толком использовать силу артефакта, то вероятность выживания при обнаружении синим бедствием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повезёт и они избегут бедствий, Бертрам не думает, что эти дети смогут благополучно пережить зиму. Разве не так было и сегодня? Если бы группа Бертрама не поделилась хотя бы невкусным рагу, эти дети скоро умерли бы от голода. Если Бертрам даст еду, может, они как-то переживут эту зиму, но если в следующую зиму повторится то же самое, выдержать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любим людей. Слишком страшно. Нас точно снова схватят в рабство. Или обманут, солгут и плохо обойдутся.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вернуться и жить в нашей деревне, как раньше. Но мама, папа, все взрослые деревни умерли. Не знаем, где другие деревни мышей-зверолюдей. Поэтому хотим жить здесь втроём. Эта земля ничья, так что нам можно здесь жить,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просто пережить эту зиму. В этот раз мы воровали, потому что младшие были слишком голодны, но больше не будем. Весной и осенью здесь тоже растут плоды деревьев, так что следующей зимой лучше соберём еду и переживём.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потерял дар речи, глядя на мышонка. Проблема была в том, что он не мог опровергнуть слова этих детей. Если они пойдут в город, определённо появятся люди, желающие их обмануть. Будут люди, которые прогонят их, называя грязными крысятами, будут те, кто сладкими речами заманит и обманет ради жалкой выгоды, и, как они сами сказали, будут охотники за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зверолюди легко становятся мишенями охотников за рабами. Даже если не станут рабами, живя среди людей, часто становятся объектами дискриминации и притеснения. Конечно, нельзя сказать, что совсем нет добрых людей, но даже сам Бертрам не смог бы с ходу отличить доброго человека от злого.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Бертрам не мог быть уверен, правильно ли безоговорочно давить на детей-зверолюдей: "Здесь опасно жить детям, лучше идите в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 же лучше поступить".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перевёл взгляд на Ахивальда и Бориса. Те тоже смотрели на детей с довольно сложным выражением лица. Если подумать, разве они провели детство в приграничной зоне не по той же причине? Потому что их родители были бывшими рабами, потому что сбежали после жестокого обращения со стороны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родители говорили, что люди более злобны, чем бедствия. Ни я, ни Борис никогда не видели людей, но раз родители так говорили, мы, естественно, им верили...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история, которую он давным-давно услышал от Ахивальда. Родители Ахивальда и Бориса выросли рабами с детства, почти не имея представления о человеческом мире, и сразу после побега от человека-работорговца сбежали в место, где нет людей. Тогда они не знали, что место, куда сбежали, – приграничная зона, не знали, что это место особенно трудно для жизни, и были довольны лишь тем, что сюда не приходят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приграничной зоне, охотясь на зелёные бедствия, обычной звериной жизнью. Говорили, что предпочитают жить тяжело, но свободно, чем безопасно, но унизительно. Естественно, они хотели, чтобы и их дети жили такой жизнью. Даже если в приграничной зоне трудно жить, они не хотели, чтобы дети пресмыкались перед людьми и становились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двое братьев, рождённых и выросших в приграничной зоне, даже не думали о том, чтобы выйти за пределы места своего рождения. Они знали только, что за пределами опасно, кишат охотники за рабами, и туда ни в коем случае нельзя идти. Даже если здесь полно страшных бедствий, даже если круглый год идут дожди и земля вязкая, трудная для жизни, они думали лишь, что родились здесь и здесь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это сейчас, но, честно говоря... жизнь там была свободной, но не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братьев были съедены бедствием в возрасте чуть за тридцать. Тогда тринадцатилетний Ахивальд должен был выживать на той земле вместе с новорождённым младшим братом. Ахивальд смог продолжать жизнь только благодаря чувству ответственности за Бориса. Он часто говорил, что без брата, возможно, сдался бы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сказать этого перед братом, но... иногда думал, что если жизнь – это только одинокое выживание, то, может, счастливее было бы умереть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дойдя до такого, он не вышел из приграничной зоны, почему хоть раз не высунул голову во внешний мир – Бертрам тогда не смог задать такой вопрос Ахивальду. Наверняка было страшно. Когда даже на сегодняшний день не хватает сил выжить, трудно решиться шагнуть в мир, о котором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с этими малышами то 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со сложными чувствами смотрел на детей. Казалось, что лучше отдать им еду. Как-никак сухой провиант остаётся, если дать его этим детям, разве они не смогут пережить зиму? Это место не такое трудное для жизни, как приграничная зона, и, если захотят, могут в любой момент пойти в город, так что подумалось, что лучше просто намекнуть им, что если станет совсем тяжело, можно идти по дороге прямо в город, а решение оставить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"Подумаю ещё немного. Как-никак мы собираемся переночевать поблизости..."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переночуем на склоне горы вместе с этими детьми, а завтра утром проснёмся и примем решение. Бертрам так решил и попытался обратиться к малышу. Но раньше него заговорил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Эрих?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туда. За тем горизонтом, кажется, надвигается какая-то огромная 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стая? Не только Бертрам, но и все присутствующие разом повернули головы. Как только они проверили направление, на которое указал Эрих, лица мышат окрасились страхом и ужасом. Похоже, впервые они встречались с таким масштабным бедствием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Колония летающего типа – это проблематично...!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словно огромное цунами надвигается с небес. Головы и животы белые, крылья синие – действительно похоже на волны. Но на самом деле это были не волны. Было похоже на перелётных птиц, летящих на юг в поисках тепла, но если присмотреться, даже не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будем,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нас быстро догонят. К тому же у летающих бедствий отличное зрение, так что они уже нас засекли!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бедствие того же ранга, что и то, с которым встречались в прошлый раз на руднике. Хоть и похоже на птицу, размером с взрослого мужчину с распростёртыми руками, а на месте клюва куски плоти болтаются, обнажая полуоткрытую пасть и жуткие зубы. Хорошо хоть нет острых когтей, но на месте, где должны быть когти, свисают ноги с присосками, как у кальмаров или осьминогов. С определённой точки зрения это даже более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бедствие того же ранга, что и в прошлый раз, уровень опасности сейчас был несравнимо выше. Во-первых, &amp;lt;тип колонии&amp;gt; в отличие от обычных бедствий не заканчивается разрушением одного ядра. Микроскопические осколки ядра встроены в центр каждой особи, и надо уничтожить всё это, чтобы нейтрализовать, проще говоря, надо уничтожить всех этих особей, не оставив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была ещё одна проблема. Противник не наземного, а летающего типа. Справляться с летающими несравнимо сложнее, чем с прикованными к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спрячьте детей! Начинаем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Тысячи, нет, возможно, более десяти тысяч огромных бедствий мгновенно заполнили небо. Наёмники без колебаний выхватили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http://bllate.org/book/15038/1337839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