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Ронггуй подумал, что это посылка, купленная Сяомэем, поэтому он небрежно открыл её. Когда он почти закончил, то обнаружил внутри ещё одну посылку, и на ней, на незаметном месте, было написано имя Садан.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извините! Я думал, это посылка от Сяомэя, это...» — Ронггуй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твоя вина. Скорее всего, это моя вина. В последнее время я чаще здесь бываю, поэтому оставил свой контактный адрес». Садан, не обращая ни на что внимания, взял у Ронггуя небольшой аудиодиск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новые разведданные или другие подсказки, но когда он увидел пустой диск, на котором ничего не было, он инстинктивно почувствовал,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вставил компакт-диск в проигрыватель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в гостиной не воспринял его действия всерьёз. Сяомэй всё ещё читал только что доставленный секретный отчёт, а профессор Аруфа читал ежедневную газету всего Звёздного городка, когда произошёл инцидент, доставленный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началась страстная прелюдия.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Садан только что встал из-за проигрывателя и еще не вернулся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Прелюдия была странной и в то же время знакомой. Он всё ещё был ошеломлён, но профессор Аруфа уже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не та песня, которую вы написали раньше, но никто не мог её спеть, поэтому вы выложили её в сеть?» Профессор Аруфа, родившийся с хорошим мозгом и лучшей памятью, чем у большинства людей, сразу же нашёл соответствующее воспоминание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внимание всё ещё было приковано к отчёту в руке. Он размышлял о подсказках, которые, возможно, не были обнаружены в ходе событий того дня. Читая электронную газету, он другой рукой запихивал в рот пирог, приготовленный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короткая прелюдия быстро закончилась, и словно из ниоткуда раздался человеческий голос. В него вплелись высокие ноты, почти соперничавшие с кульминацией других произведений. Это было захватывающее ощущение, от которого мурашки по коже. Профессор Аруфа выпустил пирог из руки, и тот упал ему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не собирался поднимать пирог. Не только у него, но и у Садана было такое же выражение лица, словно их внезапно ударил звук и они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тоже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удивительно живой голос, поднимающийся с самого начала на высокий тон, а затем всё выше. Когда казалось, что выше уже некуда, он тихонько поднимался всё выше. Он был почти игривым, играя в диапазоне, недостижимом для обычного человека, петляя и вертясь, выдавая ряд витиеватых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сильному шторму, звук резко упал с чрезвычайно высокого до невероятно низкого уровня, но он все еще оставался насыщенным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песня была без слов, состоящая лишь из самых простых слогов человеческого голоса. Мелодия песни полностью основывалась на пении певца. Аккомпанемент был крайне прост и состоял лишь из слоёв нарастающих барабанных ритмов.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слог певца резко оборвался под барабанную дробь, у всех, кто слушал песню, в сердцах было только одно общее чувство: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найти более подходящее прилагательное!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и Садан долго не могли оправиться от изумления, пока голос в комнате не нарушил жуткую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что использую механическое тело вместо своего настоящего голоса. Ноты, которые я пел в соответствии со своими первоначальными привычками, кажутся слишком высокими. Я не мог спеть ни самые высокие, ни самые низкие ноты...» Маленький робот с грохотом подошёл, поднял пирог, который профессор Альфа уронил на землю, вытер масляные пятна на бедре платком, а затем взял щипцы и положил ему на тарелку новый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столь долгого бездействия мой собственный голос, возможно, даже не будет таким хорошим, как голос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маленький робот вдруг что-то вспомнил и глупо улыбнулся. Он продолжил класть пирог на тарелку Садана,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насколько ошеломляющими были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отставил тарелку с пирогом, сел за стол и оглянулся на троих человек вокруг него, он обнаружил, что все трое в одно и то же время смотрели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был шокирован, потому что песня, которую Садан сочинил много лет назад, которую никто не мог спеть и от которой пришлось отказаться, на самом деле была исполнена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Садан был потрясён, потому что прекрасно понимал, что эта музыкальная композиция не может быть исполнена людьми из-за её сложности. Не будет преувеличением сказать, что эта музыка бросала вызов возможностям человеческого голоса. Её можно было воспроизвести только механическими звуками. Однако механические звуки могли лишь имитировать гаммы. С точки зрения техники и эмоциональной выразительности она была совершенно несопоставима с человеческим голосом. Поэтому эта музыкальная композиция стала бесполезной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Совместный шок этих двух людей, возможно, не будет таким сильным, как 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 глядя на маленького робота рядом с собой, светловолосый молодой человек чувствовал лишь предчувствие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только что сказал, что его тело было ограничено так долго, что его первоначальное физическое тело, возможно, даже не сможет сравниться с голосом этого механического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знает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нисколько не пострадал от долгой заморозки, и Ронггуй исполнил песню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ещё более страстно и совершенно, чем то исполнение, которое я только что слышал. Это был звук, который Ронггуй извлёк собственным телом, звук, сравнимый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дебютная работа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воспоминании, каждый раз, Ронггуй ошеломляюще выступал с этой песней. Эта песня – предел красоты человеческого голоса. Никто, кроме Ронггуя, не мог исполнить её. Сяомэй отчётливо помнит, что когда Ронггуй снова исполнил эту песню на концерте, его голос достиг своего предела. Достигнув высшей точки, он внезапно исчез, а затем все стеклянные колбы над сценой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этот момент Ронггуй не был в своём теле. Когда он спел песню неидеально, легендарной ситуации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несмотря на это, выступление Ронггуя оказалось достаточно сильным, чтобы шокировать профессора Аруфу и г-на Садана.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пел эту песню? Ты имеешь в виду… ты поёшь в этой песне?» Он даже не заметил, как подошёл мистер Садан, и в следующую секунду он сам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руку Садана, крепко державшую его за плечо, Ронггуй наклонил голову: «Да, разве я не говорил тебе раньше, что не могу полагаться на свою внешность, поэтому могу полагаться только на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сам не знал, о чём думал, и на его лице снова отразилось разочарование: «Но я больше не могу петь те ноты, которые раньше. Может быть, мой талант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казалось, что-то вспомнил и посмотрел на Садана. «А? Ах да... этот аудиодиск отправили жене Мастера. Странно. Я явно сам записал его вчера онлайн. Как же аудиодиск оказался у жены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не обратил никакого внимания на то, что ранее сказал удивленный профессор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Ронггуй успел что-либо понять, Садан внезапно сжал его плечи. В его глазах, казалось, пронесся ураган. Он сказал Ронггую глубоким голосом: «Пожалуйста, не отказывайся от своего тела. Подожди ещё немного. Мы обязательно вернём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терпится услышать, как ты споешь эту песню своим настоящим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Ронггуй впервые увидел Садана, который всегда был спокоен и уравновешен, таким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г-н Садан тут же повернулся и набрал номер коммуникатора, и он снова оказал давление на три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г-на Садана профессор Аруфа подкрался к Ронггую, приподнял уголок рта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услышать, как ты поешь эту песню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секрету, эту песню... написал Садан, когда мы только начали встречаться. Он сказал, что эта песня станет свадебным маршем, когда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поженились, но свадьбу ещё не сыграли~»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профессор Аруфа, лукаво подмигнул Ронггую, похлопал его по плечу и пошел работать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Сяомэй ничего не сказал, а просто осторожно держал руку маленького робота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Ронггуй услышал, как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песню, которую ты поешь своим настоящим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теряйте надежды, мы можем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Ронггуя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сидел на стуле, его тело все еще было сухим, но душа его была полна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 января 355-го года по календарю Хаоса, через четыре дня после кражи доказательств по делу Пейцзэ, наконец-то была найдена первая из четырнадцати пропавших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Первооткрывателем оказался обычный житель планеты Долапуда. Он обнаружил доказательства, распаковывая множество пакетов, купленных им во время 126-го торгового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Доказательством послужил нож, что само по себе не представляло большой проблемы, но на ноже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неприемлемо для жителя. Сначала он позвонил на горячую линию по жалобам, но продавец проигнорировал его. Затем потребитель в гневе опубликовал свой случай в интернете. Нет средства массовой информации быстрее интернета. Вскоре доказательства были признаны. Специалисты подключились и проследили всю цепочку поставок, включая продавцов, курьеров... Даже не разбирая всю цепочку, следователи вскоре обнаружили, что проблема была в курьерском звене!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было никакого представления о том, где появятся улики или кто их найдет, тайные препятствователи больше не могли предпринимать никаких действий заранее, и обнаруживались одни улики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были возвращены тринадцать из четырнадцати утерянных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осталась только одна последняя улика, которую пока не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главное для семьи, созданной Ронггуем и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