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через длинный туннель, они наконец увидели свет, а в конце света оказалась их транзитная станция — Фило-Сити!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Архитектурный стиль здесь сильно отличается от того, что я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здесь разноцветные! Рядом с красным домом стоит жёлтый, а рядом с жёлтым, возможно, зелёный. Ронггуй ещё никогда не видел такого яркого использования цветов на домах. Весь город сразу оживляется!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дома действительно слегка мерцали. Присмотревшись внимательнее, Ронггуй понял, что краска на внешних стенах была не просто обычной, а слоем, похожим на песок, с песком разных цветов, а иногда даже с вкраплениями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внезапно возникла странная идея: почему дома здесь... выглядят... так похожими на песчаные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песчаный замок, который дети строят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высказал свои мысли. Он просто пошутил, но Сяомэй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замок? Хм... очень удачный термин. Все здания здесь действительно построены на песке в качестве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удивился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изначально развивалось как портовый город. Восемьдесят процентов продукции приходится на морепродукты. Здесь нет ни промышленности, ни сельского хозяйства. Хотя вероятность кораблекрушений невелика, она всё же существует. Поэтому здания здесь адаптированы к местным условиям и используют песок и почву, запасы которых наиболее богаты. Материалы легко и дёшево добыть. Даже если что-то будет разрушено кораблекрушением, это не беда. После катастрофы всё можно быстро восстановить», — объяснил Сяомэй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 в голове Ронггуя крутилось всё больше вопросов: «Портовый город... это... здесь есть настоящее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башня~ С тех пор, как Ронггуй узнал об этом, он представлял себе место, где он сейчас находится, как башню. Хм... более ярким образом могло бы быть дерево с множеством ветвей под корнями и множеством молотых бобов, висящих на них, — это города, которые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огромное рукотворное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здесь есть разные проходы, но море...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Нажатием клавиши на пульте управления металлическая пластина на крыше автомобиля «Дахуан» медленно отодвинулась, открыв световой люк. Указав на него, Сяомэй жестом пригласил Ронггуя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послушно поднял голову, и в этот момент луч света случайно ударил в небо, открыв ему более широкий обзор. Когда он отчётливо увидел небо, глаза Ронггуя… ну, поскольку век у него не было, глаза Ронггуя не могли открыться шире, поэтому он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самом деле было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нарушило законы гравитации. Океан, который, как он изначально думал, может существовать только на земле, на самом деле появился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море оказалось на удивление живым! У Ронггуя было отличное зрение, он даже видел, как волны поднимаются и опускаются! Через некоторое время он даже увидел огромную рыбу, выпрыгивающую из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морская вода не обрушится?» — Ронггуй тут же задумался над более реалистичным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наверху используется специальная гравитационная система. Все водные поверхности контролируются в заданном диапазоне гравитации, и обратного потока не будет»,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Только сейчас я почувствовал, что попал в будущее!» — пробормотал Ронггуй, не отрывая взгляда от тёмного океана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жизни в подземном городе действительно более ретро, ​​но в небесном городе всё совершенно иначе. Это место — единственный способ попасть в небесный город, и оно уже перешло из одного состояния в другое», — согласился с ним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слишком невероятно~» Впервые Ронггуй осознал, что он — «древний человек» из прошлого. Его взгляд был устремлён в небо, и, казалось, он не сможет отвести взгляд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посмотрит, как Сяомэй ведёт Дахуана, чтобы занять очередь на въезд в город → Место, откуда они вышли, строго говоря, всё ещё находилось за пределами города ~ Как и в других городах, если вы хотите въехать сюда, вам необходимо подтвердить свой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из подземного города сложно «подняться на небо». Число желающих пройти через него, чтобы попасть в небесный город, не так уж велико. Однако у этого места есть и другая идентичность — это портовый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где бы ни находился портовый город, если он как-то связан со словом «порт», это должно быть место сосредоточения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партии товаров, поступающих из Небесного города, часто расхватываются покупателями, а жителям Небесного города также нужны различные минералы, еда... и различное сырьё, производимое подземным городом. Обычно они не отправляются в подземный город лично, а просто ждут здесь. Разумеется, бесчисленные торговцы из подземного города найдут способы доставить сюда товары и найти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портовый и торговый город — Фило-Сити!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стал исключением. Столько машин прибывало со всего подземного города! Дахуан, такой внушительный, не мог сравниться с этими огромными грузовиками. Пристроив Дахуана к колонне, направлявшейся в город, он быстро затерялся среди своих «крепких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колорит Дахуана очень притягивает взгляд. В таком месте такие маленькие машины – редкость. Водители таких машин – это, в основном, те, кто имеет пропуск в Небесный город. Поэтому, остановившись, Дахуан поймал на себе множество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не обратил на это внимания. Припарковав Дахуана, он поднял голову и начал делиться этим уникальным небом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воспоминаниях он входил в Небесный Город через бесчисленные города. Ландшафты всех этих портовых городов были похожи, а небо, без исключения, представляло собой океан. Логично, что этот океан не должен был вызывать у него никаких новых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действительно поднял голову и посмотрел на море вместе с Ронггуем, он понял, что, возможно, никогда раньше не поднимал глаз и не рассматривал как следует море и небо над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Смотри, там стая дельфинов! Оказывается, здесь тоже есть дельфины!» — Ронггуй с энтузиазмом поделился с Сяомэем своим открытием, как только сделал его. Если Сяомэй какое-то время не мог его увидеть, он аккуратно показывал ему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кит? Я никогда не видел настоящего кита! Но... неужели бывают такие большие киты?!» Ронггуй сделал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Сяомэй! Мне что, мерещится? Там люди! Это люди!» Это открытие было поистине невероятным. Ронггуй действительно видел людей в морской воде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люди здесь живут у моря, поэтому, естественно, они рыбачат. У них есть специальный проход, чтобы попасть в небесное море. То, что вы видите, должно быть, рыбаки». Следуя за многочисленными открытиями Ронггуя, Сяомэй рассматривал различные точки на небе. Впервые он внимательно наблюдал за океаном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когда не смотришь, кажется, что этого не существует. Но стоит только начать смотреть, как Сяомэй замечает множество пейзажей, которые Ронггуй не успел увидеть: «Смотри, вон там туман. Должно быть, там в море идёт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Так вот как выглядит дождь на море? Просто мечта!» С одной стороны был туман, с другой — спокойное море. Через некоторое время Ронггуй даже увидел в тумане искры, похожие на молнии. Эта сцена... была поистине шокирующей!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делились своими открытиями и время от времени фотографировались. Долгое ожидание нисколько их не раздражало. Сяомэй даже почувствовал, что не успела осмотреться, как настала их очередь идти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Пропуска двух человек прошли проверку без проблем. Инспектор вручил им чип и с улыбкой сказал: «Добро пожаловать в Фило-Сити. Надеюсь, вам здесь понравится, прежде чем вы отправитесь в Скай-Сити. Этот чип содержит карту города и информацию о различных мерах предосторожности. Надеюсь, вы сможете уделить немного времени, чтобы ознакомиться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морская птица с огромными крыльями пролетела мимо окна их машины, а невидимый рычаг переключения передач перед Дахуаном был убран, и они смогли въехать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тут же открыл чип, и карта города Фило мгновенно появилась в памяти Дахуана. Он классифицировал содержимое чипа и показал его на экране перед Ронггуем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нам нужно зарегистрироваться на карантин», — быстро просмотрев содержимое чипа, Сяомэй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тебя выслушаю~» Ронггуй всегда полностью соглашается с любым решением, принятым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едва заметно улыбнулся и повез их в сторону карантинной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тоже полно народу: здесь нужно досматривать все поступающие товары! И так со всеми! Можете представить, сколько здесь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и Ронггуй, как жители, которые собираются переехать в Небесный город, находятся на другом этаже карантинного центра,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очереди здесь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методы карантина очень продвинуты. У Сяомэя взяли каплю крови, а Ронггуя попросили войти в стеклянную комнату и пробыть там всего одну минуту. Таким образом, тестирование обоих людей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будут известны только через день, поэтому за Дахуаном будут следить на время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 порядке, Дахэй и Сяохэй тоже в порядке, а вот Сяохуан немного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вид не включен в существующий карантинный список, появление Сяохуана удивило персонал карантинной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даже директор карантинной станции! Группа экспертов тщательно окружила Сяохуана и три часа изучала его, беря у него волосы и кровь на анализ. В конце концов, ему даже дали название «редкий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согласно закону, все вновь открытые виды должны быть зарегистрированы для внесения информации. Должны быть указаны имена как первооткрывателя, так и владельца. Однако... что касается названия нового вида, ну... некоторые из нас уже придумали особенно подходящее название. Как вы думаете, можно ли его использовать?» Директор карантинной станции долго и нерешительно говорил, и оказалось, что он просто хотел, чтобы Ронггуй и остальные использовали придуманное ими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дай ему имя...» Ронггуй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«Краснохвостая, золотоперая птица предков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Ронггуя внезапно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Сяохуана... разве это не просто курица? Красный хвост и всё такое... У Сяохуана действительно недавно вырос клок рыжей шерсти на заднице, что делает его похожим на курицу с разным оперением. И золотые перья, и всё такое... это явно жёлтые волосы! Это легко объяснить, но с прилагательным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звучит ли это очень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властный, что даже не похож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замешательство, под нерешительными взглядами тюремного персонала Ронггуй в конце концов согласился на их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 непонятной причине они стали опекунами драгоценной птицы, которая существовала только в одном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инцидента Ронггуй наконец смог подтвердить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«Сяохуан, Сяохуан, эксперты говорят, что ты, возможно, единственный оставшийся цыплёнок. Похоже, тебе суждено быть одиноким~» Ронггуй протянул руку и нежно коснулся головы Сяохуан.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Сяохуан потерся об него, а затем побежал к еде 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