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бессилен перед болезнью Сяомэя — тщательно осмотрев тело Сяомэя и не сумев определить название болезни, Пурда даже потрудился пролистать медицинские книги, которые он обычно ненавидел читать, но в конце концов так и не смог найти медицинскую запись, которая соответствовала бы болезни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постепенно изнуряющее заболевание. Сейчас Сяомэй выглядит нормально. Более того, если посмотреть на числовые значения его различных физических показателей, они даже более активны, чем у здоровых людей. Показатели активности всех его клеток находятся на пике. Эта активность... признак того, что у него вот-вот вырастут крылья.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«Ха... Так ты маленький ангел~», — прошептал Пурда, глядя на молодого человека, спящего на смотровом столе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«Ангелы» — шутливое прозвище жителей подземного города, используемое ими для обозначения жителей небесного. Если говорить прямо, некоторые также называют их «птицелюдьми».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слова и были прямолинейны, в подземном городе было бесчисленное множество людей, которые хотели отрастить крылья и жить в небесном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«Выращивание крыльев» означает не только изменение внешности, но и смену расы, смену среды обитания и даже поразительное изменение «мира», в котором человек живет!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«Крылатый» — чрезвычайно сильный ген. Он может скрывать исходные слабые гены в организме хозяина, частично изменять его внешний вид и вызывать поразительные изменения в его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древние генетические заболевания будут излечены, изначальная слабость будет устранена без лечения, люди станут выше, сильнее, и даже их IQ значительно улучшится,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более продолжительной продолжительности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обычных людей «отращивание крыльев» — нечто таинственное и священное, но для Пурды это на самом деле генетическая мутация.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 крылатости, который когда-то доминировал, на самом деле присутствует в телах всех людей в Башне, но у некоторых людей он является доминирующим геном, а у других он невидим.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ген крылатости случайно снова станет доминирующим, проявятся и другие, изначально невидимые гены. Большинство из них устранят побочные эффекты отращивания крыльев. Однако в редких случаях они могут выявить некоторые крайне глубокие генетические заболевания, изначально скрытые.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сомнений, что нынешние симптомы Сяомэя являются признаками какого-то генетического заболевания, о котором он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тело Сяомэя быстро перестраивается, но в то же время ощущал лёгкую слабость в сердце и других органах. Он только что внимательно осмотрел его, и трансформация Сяомэя уже достигла завершающей стадии. Если бы его освободили от замороженного состояния прямо сейчас, его «трансформация» была бы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Исследование почти завершено, но генетические заболевания, вызванные дефектными генами, пока не охвачены.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мощный генетический бонус от отрастания крыльев, он также выявил серьёзное генетическое заболевание, изначально скрытое за генетической линией. Это же... провал,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бы лучше, если бы у него не было крыльев и этой основной болезни в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врачом, Пурда, вероятно, мог себе представить, какое будущее уготовано молодому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тело будет становиться все слабее и слабее,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«детали» следует постоянно заменять.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Долгая жизнь — это хорошо, но долгая жизнь с таким телом... это может оказаться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быть... жизнь в качестве робота, как он сейчас, для него более спокойный образ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Пурда вдруг вспомнил, как сейчас выглядит владелец тела, лежащего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эта мысль лишь на мгновение промелькнула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врачом, он быстро переключил свое внимание на то, как лечить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благом. До сих пор он хранил своё тело в морозильнике и был в хорошем состоянии. В результате процесс «роста крыльев» значительно замедлился. Если бы ему удалось скрыть ген, вызывающий отказ органов, или найти лекарство до того, как крылья полностью отрастут, он, должно быть, смог бы вылечиться.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как только процесс «роста крыльев» завершится, мощные гены начнут доминировать в его внутренней среде, и будет трудно использовать средства вмешательства и 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«А-а-а-а, как я влип в такую ​​беду?» — Пурда почесал волосы и какое-то время смотрел на молодого человека на смотровом столе. Внезапно он подбежал к обшарпанному столу рядом с собой, заставленному множеством бутылок и банок, отодвинул всякие препятствия, и из-под него показался экран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перешёл в интерфейс врача с главной страницы, и информация о каждом враче появилась на экране. Заявки на приём были отправлены одна за другой. Одновременно он снова и снова нажимал кнопку подтверждения оплаты приёма.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я много потерял», — пробормотал он себе под нос, назначая ещё несколько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потому, что он вложил достаточно денег, заявки Пурдв вскоре стали одобряться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согласованное с Ронггуем время составляло всего один день, «Консультацию врачей Звездного города», односторонне инициированную Пурдой, пришлось провести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лицо Сяомэя и поспешно поместив его тело в морозильник, Пурда потащил морозильник к двери лифта...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пока Пурда лихорадочно рассылал заявки, Ронггуй и Сяомэй убирались в ванной. С новыми целями и договорённостями отношения между двумя маленькими роботами, похоже, наладились.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 дверь тихонько постучали. Решив, что это, должно быть, Берг и остальные пришли сегодня доложить о своих находках, Ронггуй быстро выбежал открывать, а Сяомэй отстал. После того, как Ронггуй сбежал, ему пришлось выносить собранную ранее молотую фасоль.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толкнул дверь. Его взгляд обычно был устремлён куда-то ниже, вероятно, на уровень щёк Берга и других детей. Кто знает…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пришли не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это я». Голос был быстрым и тихим, не детским. Человек прятался в темноте, Ронггуй не видел его лица, но сразу узнал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Алан!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не один! Вскоре Ронггуй заметил, что его кто-то держит на руках. Бледный человек, лежащий на руках у дедушки Алана, был...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 Ван?» — 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я... у меня нет другого надёжного места, куда можно было бы пойти. Может... может папа отдохнуть здесь, с вами? У него сердечный приступ, и ему нужно хорошо отдохнуть, иначе... иначе...»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всегда производит впечатление человека уравновешенного, элегантного и грациозного. Кажется, на него можно свалить все прекрасные слова, которыми можно описать зрелого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Аллен был необычайно слаб и взволнован. Его руки, обнимавшие дедушку Вана, дрожали. Ронггуй заметил, что именно Берг и другие дети поддерживали дедушку Вана, иначе было бы трудно сказать, упадёт ли дедушка Ван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«Входите!» Как он мог отказать Алану в такое время? Ронггуй быстро распахнул все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тут же внёс дядю Вана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дети, которые следовали за ним и поддерживали дядю Вана всю дорогу,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дети остановились на пороге, опираясь на плечи своих друзей, чтобы заглянуть в дом, но никто не осмеливался переступить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всё ещё не понимал, почему они не двигаются, и энергично махнул рукой Бергу и остальным: «Входите! Что вы стоите у двери? Скорее входите!»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переглянулись, и наконец взгляды всех снова упали на лицо Берга.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Берга упал на лицо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внимательно наблюдал за выражением лица Ронггуя и обнаружил, что тот выглядел растерянным и не понимал, почему они до сих пор не вошли, поэтому он первым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последовали его примеру и вошли.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миссис Зоры изначально была довольно просторной, но из-за толп детей она казалась ужасно тесной. К счастью, дети были очень осторожны и полностью предоставили место на диване Алану, дяде Вану, Ронггую и Сяомэю. Они предпочли запрыгнуть на спины своих товарищей, чем вторгнуться в это, казалось бы, очень серьёзное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корзину с молотыми зернами в сторону, Сяомэй отправился в студию, чтобы взять полный набор инструментов, который она привезла из города Цицеро.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Алана не осталось сердечного лекарства, но, к счастью, Ронггуй всегда носил его с собой. В тот момент его не волновало, подходит ли это лекарство от болезни. Ронггуй сунул дяде Вану в рот сердечное лекарство госпожи Зоры. Алан быстро заставил дядю Ванга проглотить лекарство руками. Через несколько минут лицо дяди Вана наконец стало бледнее,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была только одна таблетка, которой было явно недостаточно, поэтому Сяомэй начал изготавливать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 Быстро приготовив лекарство и поставив его на нагревательную печь для реакции, Сяомэй наконец нашел время спросить Алана.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поджал губы и через некоторое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забрали... Ма Линь... ребёнка, которого вы видели в тот день в снегу. Люди из Звёздной тюрьмы обнаружили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папы случился сердечный приступ. Мы ушли немного медленнее, и нас обнаружили».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меня и Ма Фаня, все остальные арестованы».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знаем Долина... это Марин, как он её называет. Марин жила в вентиляционном канале, как и мы», — Алан не договорил, и Берг начал добавлять.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мы также ищем в тюрьме Перму и Джиджи. Эти трое…» Берг указал на трёх мальчиков, стоявших слева от него, «они случайно узнали Ма Линя среди вновь прибывших».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отправили вместе с этим стариком. Ма Линь умолял нас вывести его. Место, где их держали, представляло собой водяную тюрьму, что было очень плохо для пациентов».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 они случайно столкнулись с этим дядей». Берг указал на двух девушек, стоявших справа от него, а затем на Алана: «Он как раз искал этого старика».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прорвался внутрь. Не волнуйтесь, я мало кого предупредил. Но папа пропал, и скоро его точно начнут искать. Мне больше негде чувствовать себя в безопасности. Я… я просто хочу пойти сюда с вами». Он не отрывал взгляда от лица дяди Вана, не моргая. Видя, что дяде Вану становится лучше, Алан смог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это создаст вам проблемы, но в данной ситуации...»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жаль!» — сказал Алан, поднял голову и посмотрел прямо на двух маленьких роботов, а затем низко поклонился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