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Башня Вечного Дня, Юрис. Мы сейчас в её подземной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планета и не космический корабль. Если вам нужно найти понятное прилагательное, чтобы описать Юрис, представьте её как огромное здание или летающую крепость».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планеты в космосе были уничтожены, а все носители, на которых могли жить люди, превратились в пепел. Юрис стал единственным зданием в Поясе Вечного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Сяомэй протянул руку и нарисовал на песке одинокое здание. Его навыки рисования были сравнимы с его эстетическими способностями, но рисунок был очень точным, и Ронггуй сразу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понял, что он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ехал по Хуанпао, проезжая через шахты и реки, и думал, что проделал очень долгий путь. Однако только сегодня, когда Сяомэй рассказал ему, он понял: оказалось, что он кружил в башне. Это... это, это,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почувствовал, что это совершенно за пределами его 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свой небольшой прицеп, он опустил голову и долго изучал абстрактную картину на земле. Через некоторое время он указал на нижний этаж башни и спросил: «Мы... уже здесь?»Находясь у подножия башни, Ронггуй не мог придумать ничего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Сяомэй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постоянно растущего населения башня постоянно расширялась. Она больше не представляет собой единое сооружение, каким оно было раньше. Она стала сложнее, в сотни раз больше этажей», — сказал Сяомэй, нарисовав пальцем на песке несколько абстрактных, разбросанных зданий. Каждое здание было соединено прямой линией, напоминающей корни деревьев. Закончив, Сяомэй указал на точку на ветке вдали от основного здания и сказал: «Мы примерно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расстояние между этой точкой и главной башней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раздался голос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важным сооружением по-прежнему остаётся центральная белая башня. Первоначальная главная башня теперь находится на самом верхнем этаже здания, где могут жить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место также является вершиной власти во всей башне — эта фраза лишь промелькнула в голове Сяомэя и не была произнесена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лишь опустил голову и посмотрел на нарисованную на земле фигурку. Ему потребовалось много времени,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все в одном здании, почему люди наверху видят свет, а внизу могут лишь вечно ютиться в темноте?» Он на мгновение задумался и сказал: «А, точно, Сяомэй, ты упомянул нечто под названием Пояс Вечного Света. Что это такое? Судя по названию, это место всегда освещённое...»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посмотрел на него. Для Ронггуя это был редкий и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день последней недели последнего месяца 1299-го года по календарю Фарьюта звезды на небе взорвутся, словно фейерверк, и звезды упадут с неба, и звездная пыль наполнит воздух между дыханиями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«Осколки пламени горящих звёзд продолжали гореть, вся вселенная пылала великолепием, а остатки человечества вошли в Пояс Вечного Света». Сяомэй ровным голосом прочитал вслух загадочный отрывок, а затем пояснил: «Это отрывок из последней опубликованной работы известного учёного Юриса предыдущей эпохи. В нём, по сути, говорится, что Вселенная уничтожена, все звёзды взорвались, и пламя, оставшееся от разбитых звёзд, будет гореть ещё долго, превращая всю вселенную в место вечного дневного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Пояс Вечного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поднял голову, словно представляя себе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отрывок... больше похож на пророчество великого бессмертного». Не в силах вспомнить слово «пророк», Ронггуй смог лишь использовать более простое слово для описания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«Юрис действительно был одержим религией в последние годы», — легкомысленно заметил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опустил голову и задумался. Через некоторое время он сказал: «Я всё ещё не могу понять. Если вся башня находится в Зоне Вечного Света, то везде должен быть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один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взглянул на него и продолжил чинить телевизор. Он медленно проговорил: «Часть проблемы — в неравномерном распределении ресурсов. Все материалы, наиболее эффективно изолирующие внешнее излучение, находятся в изначальной главной башне. Материалы, добавленные позже, не так хороши, как исходные, поэтому приходится использовать иерархическую систему распределения жилых 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заключается в том, что даже после фильтрации внешний свет всё равно мутировал. Некоторые из тех, кому удалось избежать катастрофы, постепенно стали неспособны переносить внешний свет. В конце концов эти люди перебрались в нижнюю часть башни, которая изначально была полностью герметична, и свет туда не проникал.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рожали детей с дефектами и бросали их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«Туда же изначально помещали и людей, совершивших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 разрастается всё больше и больше, и в проекте расширения также используется звёздная пыль, поглощённая из космоса. Материалы, используемые при расширении подземного города, совершенно отличаются от тех, что использовались в верхней его части. Можно представить этот процесс как формирование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со временем мир над землей и мир под землей полностью разделились на две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землёй есть разные уровни. Если вы хотите покинуть свой исходный уровень и жить на более высоком, вам придётся заплатить определённую цену. Как и в случае с тем, когда мы покинули город Юни и перебрались в город Йедэхан, нам нужно было набрать 80 000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баллов — лишь одно из многочисленных иммиграционных правил. Чем выше вы поднимаетесь, тем больше правил 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перемещаться между уровнями подземелья, накапливая очки и выполняя другие условия. Однако, если вы хотите перейти из подземелья в небесный город, это невозможно сделать только за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говорил медленно, он внезапно прекратил свое занятие, включил телевизор в розетку, и его экран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пока они разговаривали, он уже починил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сцену на экране, Ронггуй внезапно ошеломился.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разыгрывалась сцена голубого неба и белых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белых птиц летели по чистому голубому небу, пролетая над высокотехнологичными небоскрёбами. Ронггуй даже видел людей на некоторых из прозрачных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одеты в элегантные и простые белые одежды, совершенно не похожие на стиль его эпохи. Все они были красивы и изящны. Однако не это поразило Ронггуя. Но что действительно поразило его, так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этих людей за спиной крылья?» — указав на фигуры на экране, Ронггуй тут же обернулся и спросил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Сяомэй наклонил голову и сказал: "Разве все здоровые люди не должны быть такими?"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Позор!!!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деформация?!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объяснение он ни дал, принять его было трудно. Ронггуй долго думал и наконец сказал Сяомэю: «Я... я думаю, мы, должно быть, из разных мест. Из одной вселенной, но определённо не с одной планеты».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экрану телевизора, следя за крыльями птиц, он увидел еще больше людей и даже 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гномов есть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местные жители, похоже, очень любят белый цвет. Основной цвет их одежды — белый: белые птицы, белые одежды, белые здания...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почувствовал, будто ослеп от снега!!!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снова взглянул на него и сказал: «Наша дифференциация началась очень давно. Дегенерация крыльев — самый ранний признак дифференциации. Давным-давно тех, у кого не было крыльев, постепенно отправляли жить за пределы основной планеты».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планета может быть одной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 — закричал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крылатого человека на экране, он вдруг вспомнил слово, которое часто слышал раньше: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«прекрасный, как ангел» ~ «как святой ангел»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слово «ангел» часто использовалось для описания красивого человека. Однако изначально слово «ангел» означало крылатых птицелюдей в западных сказках!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разве это не похоже на крылатого человека на экране телевизора?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мифы и легенды какого-либо места соответствуют реальной истории,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тоже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покачал спиной, но как только он ею потряс, он вспомнил: Э-э... он теперь не использует свое первоначальное тело~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и Сяомэй на самом деле из одной вселенной, но он живёт на Земле на востоке, а Сяомэй — на... планете на западе. Эти две планеты не мешают друг другу и, кажется, не имеют никакого отношения друг к другу, но на самом деле они оба были отделены от людей на планете посередине и изгнаны из родного города только потому, что у них не было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Земля прошла через несколько циклов разрушения и возрождения. Все прошлые записи были уничтожены, и они забыли о своём родном городе и крыльях. Пока Ронггуй не впал в кому, учёные на Земле даже пытались подняться на Луну, чтобы проникнуть глубже во Вселенную. Затем раздался «бац!»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людей отвели в белую башню, туда же отвели и морозильную камеру, где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во всевозможные иллюзии, Ронггуй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крылья, можешь сразу подать заявку на проживание в небесный город. Это полезнее любых баллов. Это лучшее условие для заявки», — медленно проговорил Сяомэй, медленно устанавливая заднюю панель телевизора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уже почти не слышал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его внимание было полностью поглощено изображениями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небо, белые облака, нежное солнце, красивые люди, дети, смеющиеся и бегающие по зеленой траве, и белые птицы...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у всех людей на картине были крылья, остальная часть сцены ничем не отличалась от его предыдущего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взглянул на экран почти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Починив телевизор, он пошёл заниматься другими делами. Он долго был занят работой Ронггуя и ещё не успел достать свои инструменты, чтобы переставить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еще раз взглянул на Ронггуя, который внимательно смотрел телевизор, и... на экран телевизора перед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всегда однообразна, что является наиболее распространённой сценой в Скай-Сити.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нет диалогов, звука и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самое популярное телешоу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глубоко под землей, где нет света, и использование различных методов для его имитации — все это проявления тоски людей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банальное шоу так популярно.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жить в таком чудесном месте? Тогда работайте усердно, живите полной жизнью и зарабатывайте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истинный смысл этой программы заключается в следующем: она подобна большому пирогу, нарисованному перед голодными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стал внимательнее присматриваться, 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отвел взгляд и вошел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