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Название — 表叔 – младший двоюродный брат отца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Ци Шэн вышел в туалет. Прикинув время, Чу Фэн сказал, что хочет дозаказать парочку дополнительных угощений, поэтому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 окликнул Чу Фэна Ци Шэн, увидев его стоящим в коридоре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отозвался Чу Фэн кивнув и заговорил, — Похоже меня никогда не волновало твое семейное происхождение. Даже не представлял, что ты родственник многоуважаемого 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все уже сидели за одним столом, скрывать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дальний родственник, младший двоюродный брат отца, — облизнув губы, пояснил Ци Шэн, — Я смог стать твоим помощником только потому, что он попросил твою мать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его младшего помощника и правда была организована его матерью, но Чу Фэн не думал, что между ними была такая связь. Неудивительно, что его мать доверяла Ци Шэну, позволяя следовать за ним. На самом деле он не знал, когда его родители познакомились с Инь Хао, ведь тот никогда не присутствовал ни на одной из вечеринок устроенной ими, но для такого сдержанного человека, как Инь Хао, нормально не посещать подобные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уважаемый Инь Хао заботится о тебе. Ты просил его найти тебе работу в городе C после окончания учебы, или твоя семья часто с ним контактировала? — спросил Чу Фэн. Он не очень хотел в этом всем копошиться, выясняя правду, но отношение Инь Хао к своему дальнему родственнику явно не совсем нормальное. Даже во время беседы с его отцом, попутно задавая вопросы Жун Юню, тот не перестал подкладывать Ци Шэну еду и подливать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длинная история... — собравшись с мыслями Ци Шэн принялся за рассказ, — Когда я учился в начальной школе, скоропостижно скончался мой отец. Мать с трудом в одиночку сводила концы с концами со мной на руках, и все время была недовольна, очень страдая. Во время летних каникул, когда я перешел из второго класса в третий, она оставила письмо и ушла с мужчиной. Я был молод и все еще нуждался в опекуне, но никто из родственников не хотел брать меня к себе, в конце концов, им бы пришлось кормить еще одного человека, и им также придется оплачивать мои расходы на проживание и обучение в будущем. Мой родной город на самом деле является городом третьего уровня (1), и у моих родственников не так много денег, поэтому прокормить еще одного человека очень сложно. Позже, каким-то образом, моя тетя по отцу связалась с младший двоюродный брат отца по материнской линии. Мой двоюродный брат в то время только окончил университет, но у него уже были машина и дом в городе С. Не знаю, что ему сказала тётя, но он согласился быть моим опекуном, прописав меня у себя, а после перевез меня к себе в город С. Но из-за плохой успеваемости в учебе, мои оценки на гаокао очень средние. В итоге я поступил куда придется, а после окончания университета, начал работать твоим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ожидал, что Ци Шэн тоже оказался человеком с особенной жизненной историей. Его осторожный, осмотрительный характер, вероятно, сформировался, когда его мать ушла, а его самого пинали от семьи к семье. На самом деле в процессе взросления опыт в период средней школы часто влияет на характер человека, особенно какие-то неприятные переживания. Подобное произошло с Жун Юнем, и Ци Шэна подобное тоже не минуло.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похоже, очень хорошо относится к Ци Шэну, но для Ци Шэна, возможно, больше всего на свете, он чувствует себя паразитом, поэтому не хочет доставлять Инь Хао неприятности и очень осторожен в своих действиях, не желая, чтобы Инь Хао невзлюбил его и выгнал... И такое мышление, и окружение, в котором он находится, также повлияли на его нынешний образ жизни и стиль поведения. Возможно, Ци Шэн сейчас не так зависим от других, как в юности, но как только некоторые привычки сформированы, их трудно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Ранее я говорил, что доволен твоей работой для меня, и сказал я это не для того, чтоб порадовать мэтра Инь Хао. Я действительно удовлетворен твоей работой. Если хочешь, ты можешь и дальше следовать за мной, сейчас твоя зарплата, вероятно, не так высока, достаточно только, чтобы прокормить себя. Но с этим ничего не поделаешь, ведь ты только начал работать, а я все еще не большая звезда. Однако, мне нужно еще около года или двух на развитие, после этого твой доход тоже вырастет,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 платит ему как обычному помощнику агента, а потом еще и комиссионные за работу с артистом, но надбавка не такая уж большая, и уж точно не сравнится с агентом. Если бы на его месте была какая-нибудь знаменитость с известным именем, то Ци Шэн мог получить на новый год ощутимый красный конверт в подарок. Но раз тот работает на него, то это пока не вариант. Конечно, он посылал тому конверт, но это не более чем округленная до целого числа зарплата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Мне не нужно оплачивать расходы на проживание у моего двоюродного дяди, так что моей зарплаты мне вполне достаточно. Цены на жилье в городе C сейчас настолько высоки, что я не могу себе это позволить. Так что меня все устраивает, — потребности Ци Шэна не слишком высоки и вполне прагматичны.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тебе это или нет – это одно, а вот возможность большей зарплаты – совсем другое, — улыбнулся Чу Фэн, — Когда ты только начал работать у меня помощником, я сразу почувствовал, как ты немного похож на Жун Юня. Теперь, поразмышляв об этом, это, вероятно, потому, что вам обоим не хватало заботы родителей в подростковом возрасте, из-за чего вы стали особо осторожными к своему окружению. В будущем, когда Жун Юнь начнет учиться у мэтра Инь Хао, хочу попросить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вежливо меня просишь, Фэн-гэ. С первого взгляда видно, насколько Жун Юнь усердный и серьезный, он определенно будет хорошо учиться, — сказал Ци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Чу Фэн. Конечно, он знал серьезное отношение Жун Юня к учебе, но он не мог сопровождать того на занятия. Если Ци Шэн будет дома и позаботиться о Жун Юне, он чувствовал бы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были доставлены два заказанных Чу Фэном десерта,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заходить. Если ты еще задержишься, то мэтр Инь Хао пошлет на твои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рассмеялся, ничего больше не сказал и вернулся в отдельную комнату вместе с Чу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 Шэна вернувшегося с Чу Фэном, Инь Хао не выказал никакого удивления, как будто ожидал, что Чу Фэн захочет что-то спросить у Ци Шэна. Просто он испытал недовольство из-за того, что тот задержал его так надолго, но заметив, что один из десертов любимый десерт Ци Шэна, смягчился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трапезы их компания разошлась. Сообщив Жун Юню свой домашний адрес, Инь Хао уехал вместе с Ци Шэном, попросив перед этим прибыть на занятие в точности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и Чу Фэн сели в машину Чу Тана, и водитель сначала подвез их к дому Чу Фэна, а затем уже отвез Чу Тана. Что касается того, что Жун Юнь явно заночует в доме Чу Фэна, тот ничего на это не сказал, в конце концов, уже поздно, Жун юню и правда лучше остаться у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завтра Жун Юню предстоит идти к Инь Хао, сразу после душа они легли отдыхать. Чу Фэн даже не стал приставать к Жун Юню, иначе бы тот точно бы не встал на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Жун Юнь проснулся спозаранку. Чу Фэн, который мог бы еще поспать, тоже встал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поспал еще, — мягко сказал Жун Юнь, обменявшись с ним утренним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могу вздремнуть и днем, — сказал Чу Фэн, обнимая другого за талию. — Давай вместе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 улыбкой кивнул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они оделись и вышли на улицу. Сначала они позавтракали, затем купили фруктов, после чего Чу Фэн отвез Жун Юня к дому 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Шанхай, Пекин, Гуанчжоу и Ханчжоу – города первого уровня. Города второго уровня – Нанкин, Сучжоу, Чунцин, Циндао и так далее. Города третьего уровня – это города окружного (уездного, провинциального)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