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Пообедав с ними Сун Синь начала собираться на прогулку. Она пригласила Гуан Минь попить с ней после обеда чаю, а затес сходить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дома остались лишь двое, Чу Фэн и Жун Юнь, поэтому теперь им нет необходимости слишком осторожничать и стесняться того, что они вместе. Благодаря отоплению в доме было очень тепло. Жун Юнь дремал под тонким одеялом, лежа на диване. Чу Фэн сидел рядом с ним, листая книгу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семестре он прочитал все романы Жун Юня, но когда снова прочитал этот сборник, у него остались двоякие чувства. Истории, написанные Жун Юнем, очень разнообразны, есть школьные романы, есть проза, и даже детские рассказы... Хотя написание недостаточно зрелое, сюжет хорошо выстроен и легко приводит в движение эмоции, заставляя читателя бессознательно переносить себя в него. Чу Фэн вздохнул от богатого внутреннего мира Жун Юня и внимательного наблюдения за этим миром. Так он вспомнил слова одного писателя старшего поколения: "Самое сложное в написании – не сюжетная постановка, а максимально точными словами изложить на бумаге то, что чувствуешь, чтобы у читателей возникло ощущение погружения, или ощущение чего-то знакомого, пусть они чувствуют, что это мир, в котором они живут, или чувства, которые они испытывали."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чувствовал, что в этом аспекте навыки Жун Юня находятся на высоте, он действительно талантлив. Если Жун Юнь захочет, он надеется, что тот сможет продолжать писать, писать о мире, человеческих чувствах и жизни, существующих в глазах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спать? — Тон Жун Юня был полон сонливости, как будто он мог погрузиться в сон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посмотрел на него, укутавшегося в одеяло, его сердце тоже смягчилось, подойдя, он поцеловал его в уголок рта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рядом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один… — прошептал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усмехнулся он на это, — Я не дам тебе спать одному, — сказав это, он поднял его на руки и отправился с ним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 гостинной подходит для двух человек, сидящих бок о бок, но он слишком тесный для двух людей, если они вздумают лежать бок о бок, поэтому лучше отдыхать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легли спать вместе. Когда Жун Юнь проснулся и повернул голову, то увидел Чу Фэна, лежащего рядом с собой. Когда он смотрел на его спящее лицо, то на сердце испытывал чувство удовлетворения. На самом деле, он не хотел многого, до тех пор, пока человек, который ему нравился, мог оставаться с ним, болтая о том о сем, он был счастлив. Что касается бедности или богатства, его это никогда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нежно взъерошил длинные ресницы Чу Фэна, и Жун Юнь улыбнулся. Ему всегда нравился Чу Фэн. А теперь, когда он относился к нему все лучше, так сильно заботясь, он влюблялся в Чу Фэна все больше, и уже не в состоянии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щекотка пробудила Чу Фэна ото сна, и, поняв, что это работают маленькие пальчики Жун Юня, он схватил его руку и засунул под одеяло,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 Жун Юнь просто хотел дотронуться до его ресниц, но не хотел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Фэн потянулся к нему и обнял, не открывая глаз, он спросил,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половина второго, — ответил Жун Юнь, взглянув на будильник над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иначе ночью точно не уснем, — Чу Фэн вовсе не расстроился тому, что его разбудили. Ему вовсе не хотелось спать, он просто составил Жун Юню компанию. Возможно, из-за близости с ним, он неосознанно расслабился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вставать, Чу Фэн обнял Жун Юня, принявшись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спрашивал, но на какую специальность ты хочешь поступить? —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будет связано с литературой, вроде специальности китайский язык и литература, или близкой к ней, я все еще раздумываю.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неплохо, — пока Жун Юню нравилось, он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тебя? — спросил его Жун Юнь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обстоятельствам моей семьи, то мне было бы лучше специализироваться на чем-то, связанном с управлением бизнесом, или на журналистике.  Но для меня, если хочу легче закончить университет, то лучшим выбором станет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все направления неплохи. Любое из них будет отличным выбором, — ответил Жун Юнь, удивляясь разнообразию выборов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каковы будут результаты, — пока оценки соответствуют требованиям, но, если у него не выйдет сдать нормально, то все эти мысли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полежали еще немного, после чего все-таки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собирались спуститься вниз, чтобы выпить суп. Этим утром Сун Синь специально приказала кухне приготовить суп. Перед уходом она специально напомнила им двоим, чтобы они не забыли его выпить. Чу Жоу нет дома, так что они могут выпить весь этот суп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унес Жун Юня в свою комнату, то оставил его тапочки в гостинной, поэтому теперь они немного в затруднении. В итоге, чтоб дойти до тапочек в гостинной, Чу Фэн снова решил нести Жун Юня на себе, только не на руках, а на спине. Ведь спускаться с ним на руках может быть опасно, поэтому выбор 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Чу Фэн с Жун Юнем на спине подошли к дивану в гостинной, и не успел он положить его на диван, как вошел Чу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Чу Фэна, несущего Жун Юня на спине, Чу Тан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вы здесь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