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манипулятора взрывного типа, особенно для кого-то с ментальными манипуляциями SSS-ранга, например Хайнц, сознание вернется в нормальное состояние, как только техника вмешательства исчезнет. Бойцы окружившие его в подвале совершенно не ровня ему, даже если бы их число умножилось.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быстро разобрался с этой группой, Хайнц обернулся и обнаружил, что первоначально закрытая дверь позади него оказалась кем-то открытой. Дверь все еще мягко раскачивалась после открытия, так что человек, открывший ее, скорее всего,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Хайнц не мог последовать за ним. Он оглянулся на детонаторы, выстроившиеся у его ног. В глазах у него потемнело и он поднял руку, вытерев бисеринки пота, проступившие у него на лбу после потери контроля над своей ментальной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Хайнц? — спросил Лэй Мин, находившийся на третьем этаже, с неприглядным выражением лица, выслушав доклад своего подчиненного. Хотя и предполагалось, что Лао Шу может совершить ошибку, поэтому внутри помещения были установлены слои дополнительной защиты. Однако он и предположить не мог, что тот даже не организует наблюдение за Хайнцем. Несмотря на ужасно недовольное выражение, не забыл спросить, —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засекли только его, — осторожно ответил подчиненный, выглядев при этом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который также очень хорош в контроле над разумом, прекрасно знал, что Хайнц, являвшийся классическим взрывным манипулятором, никогда не сможет прорваться через решетку массива магнитных помех первого этажа. Не говоря уже о его собственном специальном устройстве в подвале. Если это Хайнц, он точно потерял бы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прорваться через все это, необходимо обладать исключительными способностями в ментальных манипуляциях. Но он не слышал от своей разведки о том, что среди военных появился талант в подобной области. Неужели эта важная информация не попала в руки его информаторов?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 закончив внешние приготовления в соответствии с приказом Маршала, Кулея не смогла найти Майка, поэтому вернулась к координатам, которые Маршал отправил ранее, где и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его пялившегося на что-то в своем световом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она опять, когда он не ответил на ее вопрос, а затем подошла и хлопнула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Вице Маршал (Генерал-майор)! — пришел в себя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Куреа уставилась на него с подозрением, Майка ее взгляд сбил с толку, пока она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подсознательно ответил Майк. Но в этот момент его разум еще не пришел в себя, и ему показалось, что он о чем-то забыл, —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перебив Майка сказал человек, выступивший из-за его спины с мягкой улыбкой на обыденном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лица, Кулеа замерла, так же замерла и рука, которой она шлепнула Майка по голове, и которую она как раз собиралась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это лицо слишком часто и много появлялось в Альянсе. Многие пользователи сети, которые не боялись делать что-то грандиозное, использовали его для создания мемов, накладывая различные короткие цитаты под его невыразительным лицом “мертвой рыбы”, взятом из системы Альдии.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Цитаты типа “Ты слишком много болтаешь”, “Я просто посмотрю, как ты хвастаешься” и “Ты знаешь, кто я?” были повсюду. Даже люди из Фрэйма Куреи и Маршала часто используют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Фрейм (1) – очень известное программное обеспечение в Альянсе, предназначенное для дружественных знакомств и общения. Маршал был первым, кто использовал его, и вскоре после этого, они тоже начали им пользоваться в группах по три-пять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застывшая Кулеа мгновенно поняла, кто стоит перед ней, на мгновение напряглась, а затем тут же выпрямилась. Когда ее рука уже шевельнулась, начав движение, то услышала добрый голос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отдавать честь? — немного шутливым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Кулеи застыло, ведь он попал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использовать воинское приветствие для гражданских, — снова приветливо улыбнулся Чэнь Бай. Он оставил все как есть, как будто это просто небрежные слова, или, возможно, мягкий намек. Это дало Кулее едва заметное чувство кого-то важного, от которого не избавится так просто. На какое-то время это выбило ее из колеи, и руку она так и не подняла.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Маршалу впервые сообщили о браке и он намеревался согласится на него, у Кулеи возникли возражения. Как женщина, и, как человек долгое время прослуживший вместе с ним, ей это не нравилось. Конечно, у нее не возникали по отношению к Маршалу ожидания, и она не ненавидела Чэнь Бая, но все же не принимала этот брак положительно. Но после этого отношение Маршала заставило ее сильно передумать. Теперь она, наконец, встретилась лицом к лицу с легендарным Чэнь 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человек, выходящий за рамки ожиданий. Под слишком заурядной внешностью, будь то успокаивающий слух голос, утонченность в движениях или даже глубина, проявившаяся всего в паре предложений. Одно это вынудило Кулеа смотреть на него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там сильный шум, — когда в разуме Кулеи роились различные мысли, а ее рука все так же зависла на половине воинского приветствия, не зная отдавать или не отдавать ему честь, то снова услышала голос Чэнь Бая произнесший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Майк попытался разрядить неловкую атмосферу между ними. — Я также получил известие, в нем говорится, что Маршал спас Мисс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Мисс Элли уже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Сказавший эту новость Майк, вдруг замер. Сообщение было передано минуту назад, и люди Вице-Маршала Кулеа уже прибыли, так почему же он не поехал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проверим это, — прежде чем Майк смог ясно осознать происходящее, Чэнь Бай похлопал его по плечу. Всего одно похлопывание, и все мысли, которые только что появились в голове Майка,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когда Чэнь Бай, Майк и Кулея добрались до места происшествия, они услышали доносящиеся оттуда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слишком знаком. Чэнь Бай так хорошо знал его, что сразу понял, что это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и обнаружил Элли, сидящую в машине, в окружении гостей, только что очнувшихся от техники вмешательства. А человеком, сидевшим перед Элли, в рубашке, явно порванной в некоторых местах, был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места Чэнь Бая он мог видеть, как Хайнц пытается передать Элли маленькую коробочку. Судя по упаковке, это, должно быть,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хочу быть с Дженасом, я не хочу этого! — взвизгнула Элли. — Я не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тупо ошеломленно замер. Дженас? Тот... телохранитель, о котором упоминал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Курея, казалось, заметила выражение его лица и наклонилась к нему, и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только что, когда Маршал искал Элли, один из преступников попытался... напасть на Мисс Элли. Мистер Дженас заблокировал нож, предназначенный ей, и получил критическую травму. Сейчас он на пути в больницу, но Мисс Элли видела все это своими глазами, так что сейчас она может быть немного взвинчена.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и Мисс Элли знали друг друга с юных лет, — добавила Кулея, как будто опасаясь, что Чэнь Бай может неправильно понять, — Маршал всегда видел в ней младшую сестру, а теперь просто пытается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ею чистая правда, и Хайнц действительно считал ее сестрой, но было кое-что, о чем Кулея не упомянула.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Хайнц всегда относился к Элли как к сестре, ее отношение к нему никогда не было дружелюбным. Когда она была моложе, то, самое большее, не улыбалась при виде его. Но после Столетней Войны три года назад она начала вести себя все более и более ужасно по отношению к Хайнцу. Раньше ей просто не нравилось его видеть; теперь это превратилось в то, что она выходила из себя всякий раз, когда видела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честно говоря, Кулея тоже не видела смысла в уговорах Мисс Элли от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Хайнц все равно уговаривал ее. Причем делал это с превеликой серьезностью. Он даже не позаботился о собственных травмах, полученных в результате битвы во время как он потерял над собой контроль. Хайнц просто сидел рядом с Элли, составив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попавшая на нее при ударе Дженаса ножом, все еще пятнала ее лицо и одежду. Ее эмоциональное состояние было настолько ненормальным, что Элли всю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окружающих на самом деле знали, что Элли и Маршал не ладили. Но чего они не знали, так это того, что в углу, который они не могли видеть, рука Эли крепко сжимает один из пальцев Хайнца. Ее широко распахнутые глаза, напоминали глаза очень испуганного детеныша животного. Если бы Хайнца там не было, она точно бы рухнула в обморок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нравится? — внезапно раздался голос, когда все тело Элли дрожало как осиновый лист, а Хайнц был беспомощен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тот момент, когда она услышала этот голос, тело Элли замерло. В следующую секунду ее взгляд медленно обратился в ту сторону, даже рука, сжимавшая палец Хайнца, медленно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медленно упал на лицо Чен Бая, рот широко раскрылся, как будто она готовилась что-то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Бай. (Сяо Бай ...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оказалось возможности произнести это имя до того, как Чэнь Бай легко проник в ее незрелую и не до конца сформировавшуюся область мозга. В следующую секунду она медленно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быстро подхватил ее кренящееся тело, другая рука схватила его за запястье. Это был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кружится голова... — сказал Хайнц, на его лице отразилась боль, а рука, схватившая Чэнь Бая, слегка дрожала. Когда уговаривал Элли только что, он делал это через силу, но теперь, когда Чэнь Бай был здесь, он, наконец, мог немного расслабиться. — Я не хочу ехать в больницу. БайБай,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использовала англицизм Фрейм (Frame – рамка, обрамление), но в китайском идет 框框 (kuàngkuang – куанкуан) — контур, рамка, шаблон. Возможно это некая отсылка на QQ, но это 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