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давайте посмотрим, чем занимаются демоны в Дьявольском Замке...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все подняли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мы опоздали всего на полчаса, все демоны уже бы вырвались наружу и напали на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Ааааах!! Я так рад, что ты благополучно вернулся!! Ты где-нибудь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Велке-доно принес тебя домой, значит ли это, что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Милорд совершенно невредим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МАО-САМАААА!! Я ТАК РАД, ЧТО ТЫ В БЕЗОПАСНОСТИ!! ИК!! 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рад!! Я так... Так... Так рад!!!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собрались вокруг меня, все они выглядели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все. Теперь кризис миновал. Герой ушел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так рад!!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от него избавился?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уставились на меня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смог заставить его мирно вернуться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отозвались они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Должно быть, они ожидали от меня сражения с Героем, но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и у меня нет никакого плана лгать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Мао-сама! Чтобы иметь возможность прогнать Героя, не пролив ни капли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подвиг для нас невозможен. Мао-сама действительно достоин похвалы...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От ваших слов мне прям неловко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такого рода вещи могут повториться в будущем.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застонали, на данный момент они предотвратили кризис, но нет никакой гарантии, что мы сможем уйти невредимыми 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придется отделить обычных людей от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разобраться с ними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Думаю, если наш противник – обычные люди, я могу оставить все это Велке и остальным. Мы можем отпугнуть их на основании вторжения в частную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противником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позволь...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 всем. Он считает меня обычным мальчиком. Я могу воспользоваться этим и помочь ему мирно покинуть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равно! Мы не думаем, что это нормально – оставлять такое опасное задание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с Мао-сама случится что-то опасное...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 худшем случае, только моя задница окажется единственной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будет в порядке. Послушайте меня, по какой-то причине Герой проникся ко мне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Мао-сама?!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думает обо мне как о простом ребенке, но по какой-то причине я ему действительно нравлюсь. Так что я единственный, кто может отвлечь его и просто увести из леса, не начав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разве это все еще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я просто ребенок, так что со мной все будет в порядке. Верно,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 То, что Герой видит в Милорде всего лишь обычного мальчика,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демоны выглядели убежденными, но некоторые из них все еще опасались возможной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Нашей дискуссии не было конца, и мы не могли найти золотую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что... Несмотря ни на что, мы должны быть уверены, что люди не смогут заметить нашего здесь присутствия. С этого момента мы должны быть более осторожными и лучше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 — внезапно повысил голос Лексус. — С нами... С нами действительно все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 Да. Я знаю, тебе, должно быть, не терпится сразиться с Героем, чтобы отомстить за своего брата, но, пожалуйста, я умоляю тебя терпеть. Герой просто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Нет.... Такие вещи, как месть... У меня нет желания мстить за что-либо.... Я больше беспокоюсь о нас. Все еще существует вероятность того, что Герой снова нацелится на нас, и в это время... Я прошу тебя, пожалуйста, расставь приоритеты в первую очередь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Лексуса были кристально чистыми, в них не было и намека на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понял, что он больше не совершит ничего безрассудного.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Да. Я понимаю. Спасибо за твое обо мне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нам удалось найти временные решения на случай, если Герой или люди снова явятся в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могли убегать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нам придется встретиться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Возможно… Если бы я мог поговорить с Героем, нет. С Кирой, может быть,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Героя – уничтожить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мы могли заставить Киру увидеть в демонах нечто большее, чем просто вредителей, подлежащих уничтожению,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смогли бы создать новое будущее для наших будущих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будущего я готов поставить на кон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