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Кобольд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мы устроили похороны старшего брата Оборотня по другую сторону Дьявольского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Оборотня звали Регин, младшего – Лексус.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скорбящее тело Лексуса и извинялся перед ним столько раз, будто читал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уже пообещал Лексусу, что обязательно защищу Регина, но в конце концов... Потерпел неудачу...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пожалуйста, поднимите голову. Тут уж ничего не поделаешь, ведь противником являлся Герой собственной персоной. Мао-сама ни в чем не виноват. — сказал Лексус, хотя его лицо было залито слезами, он все еще мог улыбаться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Мао-сама. Ты смог найти место, где находился мой брат, и вернуть его тело, чтобы я мог устроить ему похороны и увидеться с ним в последний раз перед нашим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Лексус продолжил, я поднял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тебя, пожалуйста, помоги мне отомстить за моего брата. Пожалуйста, дай мне семью, достаточно сильную, чтобы победить врага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увидел, как глаза Лексуса окрасились ненавистью к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Спаривание между мной и Оборотнем было наполнено горем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утопая в ненависти, он откусил мне руку и съел мои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боль я никогда раньше не испытывал, я ощущал, как моё тело едят, пока я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Лексус продолжал звать своего покойного брата, его пронзительный вой слышался по всему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смог произвести 20 Яиц Оборотней и отдал всех их Лексусу.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единственное, что я мог для него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(Подробнее эти события будут описаны в главе 25)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глядя, я знал, что Велке очень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сказать.— вмешался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почему? Почему ты не позвал меня? Почему ты не позвал на помощь, хотя он причинил тебе такую боль??”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Лексус закончил спариваться со мной, он начал плакать, когда понял, что он со мной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Оборотня настолько ослепило ненавистью, что он позволил своему телу двигаться в соответствии с кипящим в нем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пришел проверить меня и чуть не убил Лексуса, когда увидел, в каком я нахожусь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левую руку и погладил Вельке по щеке,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Лексус... Его ослепила ненависть, так что, пожалуйста, не вини его.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это неизбежно. Но я могу помешать ему причинить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тоже потерял свою семью из-за Героя, ты ведь понимаешь и ненависть Лексуса, верно? Как я и говорю,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положил свою руку на мою, по сравнению с его, совсем маленькую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 Я все еще не понимаю, почему ты позволил ему причинить тебе такую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видел, когда ты страдаешь... Как будто я падал в ад. Мое сердце болело, мне становилось так больно видеть, как ты страдаешь. Почему ты позволяешь себе так страдать..?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тебя отсюда, подальше от демонов, от людей, от Героя.. Я хочу спрятать тебя в таком месте, где тебя никто никогда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слово, только одно слово – это все, что тебе нужно, и я спрячу тебя от всей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заплакал, поняв, насколько глубоко любит меня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убежать от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полностью восстановилось, отсутствующие конечности, внутренности и все остальное полностью восстановилось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Пробуя, я взмахнул правой рукой, никакого дискомфорта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мошеннического навыка Мао – «Регенерация»!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*топ топ топ*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и сегодня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показать себя? — спросил я,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*скрииип*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удивился, когда увидел, что дверь открывается, мне не терпелось узнать чья же за ней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кто-то обязательно ставил цветы к двер Дьявольского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открылась, открыв Кобольда робкого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все время даришь мне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тот самый Кобольд, которого я спас 10 дней назад из рук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 Умм... Это... Умм... Как вы сегодня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Я так рад, что у тебя все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кобольда мотался на полной скорости, когда он это произносил.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— — подозвал его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Кобольд чувствовал себя в долгу передо мной, потому что я спас его от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10 дней отдыха, возможно, этот Кобольд может оказаться неплохим первым брачным партнером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Мао-сама – спас мне жизнь! Я в вечном долгу перед тобой! Я буду служить тебе вечно!! — радостно воскликнул Медь, он отчаянно закивал головой, в то время как его хвост на полной скорости мотался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я дам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М-мне?! Семью??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ясное дело. Здесь нет никого, кроме тебя,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гожусь для того, чтобы иметь семью. В конце концов, я самый некомпетентный Кобольд в моей деревне. Я не умею хорошо драться и не пользуюсь популярностью у женщин. Даже если у меня появится щенок, он вырастет таким же бесполезным,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Это первый раз, когда я встречаюсь с таким типом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каждый день приносил мне цветы, ты, верно? Или это кто-то другой, более сильный в вашей деревне, приносил их мне? Я знаю, что это был ты. Я хочу подарить тебе семью, так что поторопись и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— пробормотал Медь, торопливо снимая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Ма-Мао-сама, я-я никогда ни с кем не спаривался. Что я должен делать? — невинно спросил Медь, и в его больших круглых глазищах заблестели непролитые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