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на острове изменилась в мгновение ока. Раньше было ясно и безоблачно, но теперь подул резкий ветер, небо заволокло мрачными тучами, и казалось, что надвигается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лежал на подоконнике и с большим интересом наблюдал за улицей. Наемные охранники, дежурившие у ворот, надели плащи и бегали вокруг, подправляя деревья, выглядевшие не слишком устойчивыми. Напротив ворот росла пальма, и после последнего шторма главный ствол немного накренился. Двое нанятых парней с каждой стороны пытались прибить деревянную раму, чтобы поддержать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кто сказал, что их работа будет непыльной, верно? Они только называются охранниками-телохранителями, но, по сути, недалеко ушли от работников машиностроительного завода, ведь их нагружают выполнять эту работу по дому, — цыкнув, вздохнул Юй Чу. — Хотя я застрял на этом острове и не могу выбраться, похоже, у этих ребят дела обстоят не намного лучше, поскольку вы все можете покидать остров только один день в месяц, верно? По моему, даже отправились на берег в свой выходной, за вами вс равно следят. Под таким давление вряд ли кто-то может чувствовать себя комфортно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гостинной был включен телевизор, Чжоу Му сидел на диване напротив телевизора, но не смотрел его, а возился с чем-то в руках, спокойно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тем более я попросту не схожу на берег в день моего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этих слов с неба внезапно обрушился настоящий ливень. Юй Чу поспешно втянул голову и закрыл окно, о даже в этом случае несколько капель дождя попали ему на голову. Он взъерошил несколько прядей своих волос, ставшие слегка влажными,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раньше? Почему ты приехал на этот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судя по характеру Чжоу Му, тот не станет отвечать, но не думал, что тот все же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работал на машиностроительном заводе Господина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до того, как ты устроился на машиностроительный завод? — снова поинтересовался Юй Чу, глядя в его спину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заботили окружающие его люди, в том числе его мало интересовали делишки Юй Шицина. Он чувствовал, что он просто прохожий в этом мире, и что эти люди не имеют к нему никакого отношения. Но с Чжоу Му все иначе, в нем было неописуемое чувство противоречия, которое постоянно влекло его 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управлял рестораном в своем родном городе, и однажды проломил клиенту голову, поэтому сбежал в Хайюнь и устроился на машиностроительный завод Господина Юй, — ответил Чжоу Му, не поднимая головы, его тон был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неверяще спросил Юй Чу через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Управлял рестораном и подрался с посетителем?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думаешь, что я шучу, то спроси Господина Юй. Он определенно все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немного разочаровала Юй Чу. Он думал, что у таинственного Чжоу Му будет впечатляющее прошлое, и не ожидал, что у него был ресторан в маленьком городке, а потом он подрался с посетителями, сбежав затем в Хайюнь. И это дело не могло быть сфабриковано Чжоу Му, потому что Юй Шицин, должно быть, исследовал его вплоть до восемнадцати поколений его предков, и только после того, как все факты совпали, его приняли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разочаровываю тебя, — поднял на него голову Чжоу Му, — Но я вовсе не воротила, проигравший где-то битву, и не погубил с десяток жизней, и не вор, лазающий по стенам и которого разыскивает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 смутился, что тот видит его насквозь, и просто подошел к дивану и сел рядом с ним. Снаружи сильно потемнело комната теперь казалась темноватой, и, с точки зрения Ю Чу, черты лица Чжоу Му были скрыты в полумраке, но вместо этого стала выделяться переносица, и его лицо стало выглядеть более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 держал небольшой кусок металла, а правой наносил на него механическое масло и выглядел очень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не удержался от вопроса Юй Чу, понаблюдав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Шкафчик в твоей ванной комнате подпортился от сырости, и замок немного неровный, поэтому я собираюсь заменить его двумя самодельными защелками. Это будет лучше, чем покупные.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некоторое время понаблюдал за его длинными и ловкими пальцами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хороший повар,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 нашелся сразу, что ответить,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владел рестораном? Ты, должно быть, очень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это неплохо получается, — сказал Чжоу Му, сравнив длину двух кусков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шел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клиентов не было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шел дождь, они вдвоем остались дома. Юй Чу свернулся калачиком на диване и смотрел телевизор, в то время как Чжоу Му слушал звук телевизора 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 в раковине слегка засорился и стекал недостаточно быстро, поэтому он снял трубу и прочистил ее, а выключатель торшера немного вышел из строя, что он также починил, разобрав его с помощью своих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смотрел телевизор и ел закуски, его забавляли комедийные эпизоды на экране. Каждый из них занимался своими делами, не мешая другому, так они и сосуществовали. Но когда Чжоу Му проходил мимо дивана, то забрал воду со льдом, которую он только что достал из холодильника, и протянул ему чашку с дымящейся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мешаешь своему господину, чтоб такого больше не повторялось, — ткнул в него пальцем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обедом для них явилась Ругоса. Она была явно недовольна их проживанием вместе. Когда она втолкнула тележку с обедом в комнату, она продолжала одаривать Юй Чу обиженным взглядом и бросила несколько пристальных взглядов на Чжоу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несколько озадачило Чжоу Му. После того, как Ругоса вышла из комнаты, он все еще хмурился в раздумье. Юй Чу знал об этом, но не сказал ему, а только наслаждался его растерянным видом, чувствуя себя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 Му лежал на диване и играл на своем мобильном телефоне. Юй Чу вернулся в спальню, чтобы отдохнуть, и, проходя мимо него, увидел на его телефоне мини-игру.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Юй Чу закрыл глаза, но уснуть не мог. Дверь в спальню была неплотно закрыта, и он слышал звуки, доносившиеся со стороны гостиной. Время от времени из телефона Чжоу Му доносились звуки игровой анимации. Снова повернувшись, Юй Чу очутился лицом к книжному шкафу у противоположной стены и встретился взглядом с маленькой кошечкой за прозрачной стеклянной дверцей.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Книжный шкаф довольно большой, и занимает половину стены, состоя в общей сложности из четырех уровней, на которых были аккуратно расставлены разнообразные учебники, а на одном из рядов спереди стояла керамическая кошка размером с половину ладони. Кошка, выкрашенная в синий цвет, была сделана не очень хорошо, ее шея была слишком короткой, а четыре лапы разной длины, предположительно, была делом рук первоначального Юй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Юй Чу некоторое время на нее пялился, и внезапно в его голове мелькнула идея. Он быстро встал, открыл дверцу книжного шкафа и достал керамического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кошка оказалась у него в руках, как он сразу понял, что никакого ключа в ней нет, так как она была слишком легкой. Перевернув ее вверх дном, он увидел, что дно на самом деле полое, но внутри ничего не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с некоторым разочарованием поставил кошку на место. Он протянул руку, чтобы закрыть дверцу шкафа, когда его взгляд скользнул по книгам за спиной кошки. Немного помедлив, он вытащил одну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толстая тетрадь, выглядевшая немного старой, в бежевой твердой обложке, которая немного пожелтела и слегка порвалась по краям, что указывало на ее возраст. В середине тетради значились два иероглифа "Юй Чу". По причине многочисленных начертаний, иероглиф Юй был намного крупнее иероглифа Чу, и были явно написаны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н середине, он начал его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«2008.02.15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привез Динь-Динь и Дан-Дан домой, и они казались счастливыми. Я посмотрел, и оказалось, что Динь-Динь и Дан-Дан называют улитками Феникс. Название красивое, но не такое красивое, как Динь-Динь и Дан-Дан.»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располагался карандашный рисунок, в котором с трудом можно было распознать двух морских улиток, и, чтобы отразить их счастье, улитки были нарисованы с улыбающимися изогнутыми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Чу коснулся пальцами к двум улиткам, и его мягкие подушечки почувствовали небольшое углубление от карандашного нажатия, затем он перешел к следующей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«2008.02.16 Не знаю, солнечно это или нет. Шел дождь, но снова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хочет, чтобы я каждый день вел дневник? У меня устали руки, ноги, глаза и рот. Ладно, на сегодня свой дневник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«2008.02.17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после школы я увидел, что у мамы покраснели глаза, наверное, она плакала. Я поняла, что это, должно быть, приходил папа. Я хочу, чтобы папа пришел навестить меня, но когда он приходит, мама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«2008.02.18 Облачно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мама ненавидит папу? Я не совсем понимаю. Сегодня я наконец спросил ее, и она сказала, что это потому, что она ничего не делает по своей воле.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«2008.02.19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запускал воздушного змея, у меня просто отличное настроение, хахахахахахахахахахаха.»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Чу увидел это, уголки его рта беззвучно приподнялись. Сквозь этот детский почерк он, казалось, видел мягкого похожего на клецку маленького мальчика, тихо писАвшего при свете настольной лампы. Поначалу маленький мальчик не имел с ним ничего общего, но поскольку он был трансмигрировал, они теперь волшебным образом оказались связанными друг с другом, как духовная связь. Читая это он мог даже почувствовать счастливое настроение этого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из дневника ощущался таким умным и чувствительным, что Юй Чу было трудно связать его с тем "Юй Чу", которого 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трусливый и робкий, тупой, слабый... Либо годы взросления погасили его энергичную живость, либо ... он отчаянно пытался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http://bllate.org/book/15015/1327187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