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произошло слишком много всего. Лишь теперь, в ночной тишине, оставшись один, гер Цин наконец смог спокойно сесть и как следует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таинственная пещера и впрямь была настоящим чудом, а мир по ту сторону — тем более. Одежда, речь и поведение людей там были геру Цину совершенно непонятны, к тому же в том мире водились ужасающие зомби. Но если задуматься, именно из-за этих зомби там и разразился голод, из-за которого цены на еду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корзину диких фруктов и грибов, которые ничего не стоили, можно было обменять на такое количество золота, серебра и украшений, не говоря уже об арбалете, способном спасти жизнь. Это было почти как разбогатеть даром! Впрочем, в этом не было ничего совсем уж непостижимого. Дядя с юга, который когда-то бежал в деревню Сяхэ, рассказывал: когда его родные места настигло великое наводнение, даже серебряный браслет весом в две унции нельзя было обменять на три-пять цзиней риса. Юную девушку или гера в самом расцвете, лет шестнадцати-семнадцати, можно было выменять лишь на полмешка зерна. А в самые отчаянные времена некоторые семьи и вовсе доходили до того, что обменивали детей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тому миру угрожало нечто куда более страшное, чем наводнение, 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эти зомби, похоже, его не трогали, было дополнительной милостью небес. Гер Цин решил узнать об этом мире как можно больше и ухватиться за представившийся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накопит достаточно денег, он построит в деревне большой дом. Если захочет окончательно избавиться от любых связей с семьёй Шэнь, можно будет уехать подальше и поселиться у дядюшек в деревне Шицю. А ещё лучше — купить дом в уездном городе! И тогда он сможет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без мужчины, который вёл бы хозяйство, жить было непросто. Вдова с ребёнком всё равно притягивала неприятности. Недаром говорили: «У вдовьего порога никогда не бывает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деньги, никто не станет обращать внимание на его внешность. Возможно, он даже сможет выбрать себе достойного мужа. Гер Цин прикинул: ему не нужен кто-то способный, потому что денег, чтобы содержать дом, у него и так будет достаточно. Главное, чтобы человек был порядочным, ответственным и вместе с ним заботился о его матери —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скривил губы в усмешке. Деревенские парни не хотели на нём жениться из-за того, что он слишком высокий, но разве это значит, что ему нужен муж ниже его ростом? Если они сами не доросли, то какое право имеют жаловаться на его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кто-то вроде Сун Кайцзи... У того мужчины и рост был как надо, и внешность отличная! Может, ему удастся найти кого-то, похожего на Сун Кайцзи...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заставила гера Цина на мгновение замереть. А затем он молча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разобраться с настоящим, а о будущем думать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высыпал содержимое корзины на постель. Помимо золота и серебра там были и всевозможные нефритовые браслеты, и украшения из бусин — часть он выменял у Сун Кайцзи, а часть подобрал в заброшенных лавках. Говорили, что у золота есть цена, а у нефрита — нет. Гер Цин не умел разбираться в качестве нефрита, поэтому решил пока отложить эти вещи. Зато он выбрал два тонко вырезанных серебряных браслета и серебряный замочек долголетия величиной с голубиное яйцо и убрал их в денежный мешочек. Завтра он отнесёт их в ломбард и обменяет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Мыслей было слишком много, и гер Цин проспал всего около трёх часов. За двором уже слышались шорохи и голоса, похоже, с самого утра пришли деревенские, чтобы купить оставшуюся с вечера свинину. Мяо Ши торопливо поднялась, даже не умывшись, и сразу занялась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тоже встал и отправился к дому старосты, чтобы одолжить мула с телегой. Они договорились об этом ещё вчера — сегодня ему нужно было отвезти в уезд партию дров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в доме старосты бодрствовали только тётушка Гуйсян и её старшая невестка. Они хлопотали на кухне, кипятили воду и готовили завтрак. Увидев гера Цина, тётушка Гуйсян тут же сунула ему в руки две бобовые пампушки и сказала: «Ты ведь ещё не ел? Вчера вечером ты почти ничего не съел. У нас дома ничего особенного, не то что у твоей матери, но перекуси, набей желудок. А я пойду телегу для тебя подготовлю!»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со снежной зеленью, которой они угощались накануне, полностью покорила тётушку Гуйсян. Проболтав с Мяо Ши и двоюродной тётушкой Лянь почти всю ночь, она почувствовала с ними особую близость. Теперь, увидев гера Цина, она невольно прониклась к нему почти родственным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тётушка», — гер Цин принял угощение, не в силах отказаться, и решил по дороге назад купить в уезде сладких лепёшек в знак благодарности. Семья старосты жила зажиточно, и их бобовые пампушки были щедро начинены — тонкое тесто, а внутри сладкая паста из красной фасоли. Стоило откусить, как густая сладость растекалась во рту. Не хуже тех самых изысканных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старосты украдкой выглянула в окно, увидела эту сцену и с завистью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быстро съел одну пампушку, вторую же спрятал в карман и, забрав телегу, направился домой. Мяо Ши всё ещё стояла у ворот, взвешивая и разделывая свинину для покупателей. Гер Цин протянул ей пампушку и сказал: «Тётушка Гуйсян дала. Теперь тебе не придётся готовить завтрак». Покупателей было немало, и кто знает, сколько ещё она будет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дитя моё, всё обо мне думаешь. Я же дома, всегда что-нибудь найду поесть», — сказала Мяо Ши, но на душе у неё стало тепло. Сын всегда был таким: стоило ему заполучить что-то хорошее, он непременно делился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сын, такой почтительный!» — с восхищением переговаривались деревенские, покупавшие мясо, поглядывая на гера Цина. Умелый молодой гер, умеющий зарабатывать, трудолюбивый да ещё и щедрый! Разве что внешность у него была немного грубовата...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сыновняя почтительность особенно ценилась. Считалось, что человек, уважающий родителей, вряд ли будет испорченным по натуре. К тому же Мяо Ши славилась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деревенских стали смотреть на него уже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гер Цин, впрочем, ничего этого не замечал. Он загрузил все дрова на телегу с мулом. За три дня он ни разу не ездил в уезд, и успел накопить четыре полных вязанки аккуратно связанного хвороста. Усевшись впереди, он неторопливо направил телегу в сторону уезда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http://bllate.org/book/14994/1354168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