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дети мало что знают, и специально взяла в пример изможденного, жалкого и скорбящего старого шанхайского беспризорника из анимационного фильма, пригрозив, что, если его родители разведутся, он в юном возрасте будет бродить по округе, продавая газеты людям, собирая мусор, конкурируя с дикими кошками и собаками за еду, не имея достаточно еды каждый день, не согреваясь и, в конечном итоге, замерзая насмерть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имеет значения, является ли его отсутствие сотрудничества настоящей причиной развода его родителей. Если это будет слушать настоящий ребенок, это создаст психологическую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угроз и методов запугивания очень эффективен для первоначального владельца и практически пронизывает все детство. Грубо говоря, это моральное похищение.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первоначальный владелец не подчинялся, Ань Мэйцзун угрожала разорвать отношения матери и ребенка и бросить его; Если первоначальный владелец не соглашался на ее просьбу, она насильно связывала его причиной несовместимости между его родителями, как будто именно из-за его существования отношения между ними были жесткими.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завидовать этому следу материнской любви, первоначальный владелец должен был найти способы помочь ей хорошо выступить перед его отцом и удовлетворить все ее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первоначальный владелец этого не делал, Ань Мэйцзун обвиняла его в том, что он эгоистичен, бессердечен и незрелый белоглазый волк. В результате первоначальный владелец был пойман на бесконечных требованиях со стороны своей «кровной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дети в этом возрасте, по сути, начитавшиеся записей о бродяжничестве, еще и боятся, что родители действительно их бросят и станут с тех пор нежеланными детьми. Обычно они делают все, что хотят, после того, как испугаются.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пригрозила тихим голосом, но она не знала, что за дверной панелью был насмешливый взгляд ребенка, который уже исчез из мира. Инь Минлу не является первоначальным владельцем, и он, естественно, знает, что Ань Мэйцзун не его собственная мать, и, естественно, не будет склоняться ни перед какой чушной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Цзюнь, пришедший с родителями, уже побледнел после просмотра видео, потому что делился той же грязью со своей сестрой. Он был слишком виноват, чтобы говорить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дверь открывается с задержкой, он вместо этого пришел, чтобы потянуть сестру и дать ей отдохнуть, пока ребенок не проснется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было стыдно. После того, как она ударила ребенка, она все еще держала его и просила собеседника помочь ей сказать хорошие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Мэйцзун не хотела сдаваться, поэтому на следующее утро она встала рано и намеренно пришла в детскую комнату, чтобы блокировать людей. По инерции она долго кричала в дверь и обнаружила, что дверь не заперта и ведет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и одеяла на кровати были холодными и нетемпературными, как будто хозяин не спал здесь прошлой ночью, отчего лицо Ань Мэйцзун побагровело, а сердце разболелось и разозлилось.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хотела спуститься вниз, чтобы преподать ребенку урок, она обнаружила, что тот уже остался с отцом, даже во время еды его маленькая задница, казалось, рождалась на бедре мужчины, как бы ни пыталась уговорить Ань Мэйцзун его, он просто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Юньцю, которому нравился липкий хвостик Инь Минлу, отправился в компанию с ребенком на руках. Они вдвоем входили и выходили, не давая Ань Мэйцзун возможности «промыть мозги»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 узнал, что Инь Юньцю собирается разобраться с документами, малыш перестал смотреть любимый телевизор, проследовал за ним в кабинет на втором этаже, держа в руках бумагу для рисования и кисти, и торжественно сказал: «Папа, ты будешь работать? Я порисую».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Увидев ребенка, лежащего на полу, погруженного в рисование, с мерцающими двумя белыми и нежными ногами, в темных глазах Инь Юньцю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вдвоем оставались в кабинете на несколько часов, и Ань Мэйцзун разозлилась до смерти, но она знала, насколько важно исследование для Инь Юньцю, невежественный ребенок мог войти, но она абсолютно не 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подойти к двери только поздно вечером и тихо сказать: «Детка, тебе пора спать, мама отнесет тебя спать». Ань Мэйцзун про себя стиснула зубы. Он всегда был независимым и любил кататься по кровати, наслаждаясь ощущением того, что один человек доминирует над всей кроватью. Он не может спать со своим отцом,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действительно обнаружила, что в спальне Инь Юньцю была знакомая маленькая подушка радужного цвета, которая сильно отличалась от общего холодного стиля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она знала, кому она принадлежала. Он знал, что это была она прошлой ночью, поэтому Инь Минлу уже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того дня, как ее отправили домой, Ань Мэйцзун не могла разговаривать с ребенком наедине. Естественно, она не могла угрожать ребенку, чтобы тот сказал отцу, чтобы он не разлучался с матерью. Ее лицо побледнело, но она не собиралась так легко сдаваться. Сначала ей пришлось собрать вещи и вернуться в дом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Юньцю предоставил семье Ань большую компенсацию, семья Ань почувствовала, что надежда еще есть. В конце концов, в нашу эпоху разве не нормально, когда мужчины и женщины воссоединяются после расставания?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ребенке, который выступает катализатором. Все они считают, что даже если ребенок ненавидит свою мать из-за того, что она сейчас его избивает, для него инстинктивно привязываться к материнской любви. Со временем он обязательно будет плакать по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также глубоко верила, что она лучше всего осознавала воспитание ребенка в течение трех лет. Каждый раз, когда она била ребенка, тот все равно инстинктивно приближался к ней после обиды и иногда кокетничал.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чувствовала, что ребенок слишком прилипчив, и ей это очень надоело. Теперь она полностью ожидала, что Инь Минлу будет скучать по ней, и он будет плакать, и его глаза будут слезиться, и тогда отец ребенка смягчит свое сердце и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ожидания ребенок вел себя так, как будто вообще не думал о своей матери. Семья Ань, рассчитывавшая, что отношение мужчины смягчится первым, посмотрела друг на друга в полном смятении, думая: «Это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или три года, с тех пор как Ань Мэйцзун забрала ребенка в семью Инь, пожилая пара семьи Ань уже привыкла к дням, когда они не работают.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компенсация, которую им дал Инь Юньцю, уже потрачена впустую, и субсидировать их больше невозможно. Поскольку банковские вклады сократились, и у них не было дохода, семья Ань начала убеждать свою дочь смягчить сердце Инь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Инь Юньцю теперь дает Ань Мэйцзун только фиксированную сумму денег каждый месяц, чего просто недостаточно для поддержания ее образа жизни, к которому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одежды и украшений у нее заканчиваются деньги, не говоря уже о том, что ей приходится ходить в салон красоты несколько раз в неделю, а денег на покупку одежды и игрушек для маленькой дочки не хватает. Более того, у ее родителей нет работы, а ее младший брат тоже расточителен в тратах. По расчетам, двухсот тысяч в месяц ей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красивые глаза Ань Мэйцзун заблестели, и она была совершенно неспособна приспособиться к необходимости жить благоразумной жизнью сейчас. Мысль о том, что она увидит на улице свою дочь в юбке за сотни юаней, заставляла ее сердце болеть, и она втайне ненавидела то, что не может дать ей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любила свою дочь, но с другой, не желала отказываться от своего богатства. Поэтому Ань Мэйцзун каждый день приходила в дом семьи Инь, чтобы блокировать, и даже ходила в детский сад, где учился ребенок, чтобы попытаться позвать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заблокировать не удалось, да и персонал детского сада тоже был очень добросовестным. Когда Ань Мэйцзун не предъявила свидетельство о браке и книгу регистрации домохозяйства, чтобы доказать, что она и ребенок связаны кровным родством, ее вообще не отпустили и даже угрожали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Мэйцзун, естественно, не было другого выбора, кроме как бесполезно отправиться домой. Увидев ее такой, отец и мать Ань жаловались, что их дочь бесполезна и даже не может справиться с ребенком. Они кричали, чтобы позвать Инь Юньцю. В конце концов, они были бабушкой и дедушкой ребенка и хотели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Мэйцзун — также женщина, которая его родила! В ребенке течет половина материнской крови, и мать хочет посмотреть, что с ребенком! Когда дело доходит до избиения детей, когда мать признает свою неправоту, ей давно следовало перевернуть страницу!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праведным было отношение двух старейшин, тем больше была напугана Ань Мэйцзун, опасаясь, что их грубое поведение раскроет что-то, что не следует раскрывать во время переговоров с Инь Юньцю.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также чувствовала, что с ее собственной дочерью поступили несправедливо извне, в то время как ее фальшивый сын жил хорошей жизнью в богатой семье, что привело к крайнему психологическому дисбалансу. Ань Мэйцзун пришлось пролить слезы и признаться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Ань были ошеломлены, за исключением Ан Цзюня, который уже знал об этом и подумал, что неудивительно, что Ань Мэйцзун получала 200 000 юаней в месяц и должна была платить за некоторые товары для маленькой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пожилую пару ругаться и отказываться отпускать. Более того, они были настолько жестоки по отношению к ребенку Инь Минлу, что не осмелились стать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действительно смелые. Одно плохо — попасть в тюрьму, но семья Ань быстро смирилась с этим. В конце концов, что еще они могут сделать теперь, когда дело решено? Конечно, они решили помочь дочери скрыть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семьи Ань - это в точности старая поговорка: Воробьи в семье хоть и маленькие, но полны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даже отругал: «Ты такая молодец, зачем бить ребенка? Бить ребенка — это нормально, но ты позволила отцу ребенка видеть это!»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изменился. Если вы не будете бить ребенка, даже если оставите его одного, несчастного случая не произойдет. Дочь по-прежнему может быть богатой женой, а ребенок в будущем может унаследовать семейное имущество. Такие хорошие вещи выбрасывают, это просто свиные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закусила губу и возразила: «Этот ребенок — маленький белоглазый волк, который еще не созрел. Когда меня только выписали из больницы, я была слабой, у меня не было много молока, чтобы его кормить, и он отчаянно меня кусал, почти высасывал из меня кровь, и я не могла к нему приблизиться. Более того, мысль о том, что моя доченька бродит по улице, плохо питается и плохо одевается, заставляла мое сердце болеть».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вообще не хотела тратить лишнюю материнскую любовь на других детей, особенно на Минлу, ребенка со здоровыми костями, но Минцинь с самого рождения была хрупкой и слабой, как банка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- не сравнивать, но как только она сравнит, ее сердце должно быть полностью предвзято, и, естественно, она не может хорошо рассмотреть Инь Минлу, занявшего положение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все еще упряма, отец Ань выругался: «Что ты делаешь упрямо? Когда ты решила заменить собственную дочь кем-то другим, ты должна была быть готова. Каждый день ты чувствуешь себя неуравновешенной. В чем дело? У ребенка определенного возраста наблюдается сильная забывчивость».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оскорбляла его, просто вернись и уговори его, и, вероятно, все снова будет хорошо. Быть рядом с ним дает много преимуществ, и он сможет поддержать тебя, когда вырастет. Теперь это случилось, приготовленные утки улетели».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если бы не глупая девчонка, стоящая перед ним, была его собственной дочерью и не рассчитывала на великолепное лицо другой стороны, чтобы продолжать ловить рыбу для богатых людей, отцу Ань хотелось бы дать ей пощечину, чтобы успокоить ее вниз. «Ты уже подменила чужого ребенка, а все равно не дорожишь им. Неудивительно, что ребенок в конце концов не захотел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же успехом я могла бы сказать Юньцю правду, чтобы моя дочь могла вернуться». Ань Мэйцзун не знала, что делать после того, как ее отругали, и подумала, что может просто разбить горшок и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Инь Минлу, полагался на нее, чтобы войти в семью Инь. Иначе как мог бы он быть достоин заменить ее дочь и наслаждаться всей обильной пищей и одеждой.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сложной ситуации, с которой она сейчас столкнулась, она не может видеть, как ребенок живет беззаботной жизнью, в то время как ее дочь каждый день усердно учится и занимается в классе фортепиано, просто чтобы получить улыбку от сотрудника государственного предприятия, чтобы поддержать ее в продолжая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цвет лица семьи Ант изменился, они громко остановили ее: «Ты с ума сошла? Если ты скажешь правду, ты попадешь в тюрьму! И как ты обманула больницу? Твой дядя с большим трудом стал директором в этом году. Если дело выйдет наружу, он потеряет работу!»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сможет вынести гнев семьи Инь, кто-то задумал подменить детей, и здесь определенно будет много затруднений. Сын превратился в дочь. Может ли то же самое быть с людьми из высшего 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будущем, если Инь Минлу не сможет унаследовать семью после того, как тайна рождения станет известна, у Ань Мэйцзун не будет даже гарантированного минимума в 200 000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обвинение в непреднамеренном допущении ошибки быть таким же, как и в сознательной подмене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изначально выбрала этот путь, и нет полной меры, чтобы очиститься, они пойдут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Мэйцзун также была шокирована последствиями, описанными ее семьей, особенно если она попадет в тюрьму, как она сможет защитить свою дочь? Какая молодая женщина после выхода из тюрьмы признается, что у нее есть мать, которая сидела в тюрьме?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Юньцю позже женился на красивой женщине из знатной семьи и случайно ухаживал за ее дочерью, захотела бы ее дочь признать ее настоящей матерью в то время? Что толку признать в ней настоящую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Ань Мэйцзун успокоилась, а когда время еще не пришло, она не осмелилась пожертвовать собой и отпустить дочь обратно. Однако она не могла видеть, что ребенку Минлу комфортно жилось в семье Инь, в то время как она была бедной и нищей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часто звонила Инь Юньцю от статуса матери и говорила, что она очень скучает по ребенку, что у нее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телефон, она со слезами на глазах продолжала признаваться в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отношение Инь Юньцю также смягчилось, и он согласился позволить своему ребенку встретиться с его биологической матерью во время новогоднего воссоединения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