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почувствовал, как 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Ди Цзя рядом с собой: «Что это за фрукт?»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 Цзя мелькнула улыбка, а рука, которая собиралась напасть на плод, ободряюще погладила пухлую головку и терпеливо объяснила: «Это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Судьба? Это привело к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магическими свойствами обладал этот фрукт? Его можно использовать не только в качестве заменителя еды для человека, но и в качестве свахи?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Экономическая эффективность была достаточно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непонимание Бай Лисиня, Ди Цзя после паузы объяснил: «Кармический плод кармического цикла, а не *Юэ Лао, плод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Старик под луной, известный как бог сватовства. Он специализируется на браке*.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продолжил: «Ты знаешь, почему администратор не забрала фрукты? Потому что эти фрукты — путь для призраков в подземный мир. Если вы срываете кармический плод, вы привязаны к этому плоду. В ожидании открытия врат призрак должен терпеливо заботиться о кармическом плоде. Область, в которую они отправляются после входа в призрачный мир, во многом связана с этими кармическими плодами».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 одобрения кармических плодов можно войти в преисподнюю».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ты можешь сказать, что получил одобрение кармического плода?»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«Плоды будут медленно отращивать туловище и конечности, и они будут действовать как проводники, направляя нежить в подземный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кармический плод с маленькой головкой: «А как насчет тех, что на кухне? Это тоже кармические плоды, но почему их подают на стол?»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«Вот почему их называют кармическими плодами. Не всем кармическим плодам посчастливилось отрастить конечности, и даже если они это сделают, это не значит, что они могут попасть в подземный мир. Кармических деревьев и кармических плодов гораздо больше, чем нежити. По сути, это сопутствующие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задумался на две секунды. "Я думаю, что понял. Кармический плод может созреть только благодаря заботе призраков, в то время как призраки также нуждаются в руководстве кармического плода, чтобы войти в подземный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игрокам вчера снилось, как они рубят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то, что они рубили, могло быть кармическим плодом, который потерпел неудачу после того, как вырос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еще раз взглянул на пухлую голову на углу стола. Это было настолько реалистично, что выглядело как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эти кармические плоды действительно не человеческие? Как они могут быть так похожи на людей?» Бай Лисинь, наконец, задал вопрос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читал сказки, а в рассказе об обезьяне, монахе, лошади, свинье и рыбе, прорвавшейся сквозь небеса, было описание плодов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женьшеня на женьшеневом дереве трещал, как ребенок, но этот плод женьшеня имел фруктовую текстуру, и можно было отличить настоящее от воображаемого.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перед ним была настоящей человеческой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погладил кармический плод по головке: «Вообще-то я до сих пор не совсем понимаю состав кармических плодов, но они не совсем человеческие. Я думаю, что они больше похожи на шар призрачной ци, так что тебе не нужно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вздохнул с облегчением. «Как я могу позаботиться об этом? Я на самом деле не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рассмеялся, и его взгляд упал на грудь Бай Лисиня. Его голос вдруг стал двусмысленным и низким: «Разве он не сказал, что он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Ди Цзя сорвался тихий смешок, и он приложил указательный палец ко рту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тяжело всхлипнула и тут же открыла рот, большими глотками поглощая призрачную ци из пальца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достаточно, маленькая голова с благодарностью посмотрела на Ди Цзя и Бай Лисиня: «Спасибо, мама и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 ответа Бай Лисиня и Ди Цзя, он ловко спрыгнул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подпрыгнула и приземлилась на ковер с мягким «стуком», как будто мяч ударился о ковер. Затем он отскочил обратно к дивану, уютно устроился на своей мягкой подушке и закрыл глаза,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подумал о женщине-призраке, которая появлялась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сопровождалось жутким скрежетом и звуком прыгающего мяча?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 было двух незадачливых игроков, захваченных женским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выживших игроков на панели задач по-прежнему было 20. Хотя он не знал, получили ли эти два игрока какие-либо повреждения, по крайней мере, они все еще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женском призраке, Бай Лисинь поднял глаза и посмотрел на мужчину перед собой: «Ди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Ди Цзя сверху вниз и усмехнулся: «Ты действительно ребенок той женщины-призрака?»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черт лица логичен, маленький мальчик в карманных часах был довольно симпатичным, а Ди Цзя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замер и сказала очень естественным тоном: «Нет, я этого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терпеливо сказал: «Тогда ты можешь объяснить происхождение «Брата Цзя»?»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блеснули. — Я просто говорил, что призрак матери не причинит вреда своему ребенку. Ты тот, кто слишком 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Ди Цзя наклонился, его черные глаза смотрели в глаза Бай Лисиня, когда он сказал слово в слово: «Кстати, я хотел бы спросить, что это за твой странный хрустальный шар?»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может контролировать меня». Ди Цзя нахмурился: «Только ненадолго. Убери его, и я увижу».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тот момент, когда загорелся хрустальный шар и Ди Цзя ответил: «Что делает Линь Цзюэ?», он уже находился под контролем. Возможно, сила Ди Цзя была слишком сильна, и позже он быстро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 Цзя подумал, что он намеренно активировал хрустальный шар, поэтому притворился, что его контролируют.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достал хрустальный шар из своего рюкзака, и глубокое синее море внутри сразу же привлекло внимание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точно не знаю, что это за штука. Я случайно активировал его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хрустальный шар Ди Цзя: «Ты знаешь об этой штуке?»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но особой надежды не возлагал. Хрустальный шар появился в другой копии, и этот фрагмент души имел воспоминания только об этой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глубоким морем, а другое — миром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Ди Цзя может знать,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взял хрустальный шар, и в его черных глазах тут же отразилась глубокая, таинственная синева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уже терял надежду, он услышал шепот Ди Цзя: «Потерянная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уловил: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моргнул и осторожно постучал по хрустальному шару указательным пальцем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шар тут же осветился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вспыхнули от удивления, и он нахмурился, глядя на стоящего перед ним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не случайно получил этот хрустальный шар? Скорее, это было что-то, что Ди Цзя намеренно оставил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Вывел ли Ди Цзя места, где он появится, и его действия, а затем намеренно замаскировал что-то под хрустальный шар, чтобы скрыть это от системы и передать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оставил сообщение с этим фрагментом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сказал, это называется? — спросил Бай Лисинь несколько сбитого с толку Ди Цзя, глядя на ярко-синюю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«Это называется «Потерянная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ты узнал, как это называется?»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отошел от спины Бай Лисиня и прислонился к столу с хрустальным шаром. Выражение его лица также было немного озадаченным, когда он говорил: «Я не знаю, это название возникло у меня в голове в тот момент, когда я увидел этот хрустальный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взгляд от хрустального шара и посмотрел в глаза Бай Лисиня: «Почему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спросишь меня, то кого я должен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я должен объяснить это, и ты спросишь человека, о котором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активировал его, — отвлекся Бай Лисинь, — как ты это сделал? Есть идеи, на что он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задумчиво посмотрел на хрустальный шар в своей руке. Он держал его в одной руке, а другую положил поверх, хватательным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внимательно следил за его движениями, и из хрустального шара вытекла зернистая нить и переместилась в руку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частицы сошлись и превратились в кинжал с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кинжал, которым он атаковал злого духа в Пробной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ясно сказала ему, что даже если он получит кинжал и если кинжал принадлежит ему, он исчезнет, как только копия будет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этот кинжал исчез, как только он оставил копию, но и золотая коса из копии [Клана Крови] и Трезубец из копии [Глубоководной Русалки].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думать, что все это оружие было одноразовым расходным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Ди Цзя вытащил кинжал из хрустального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было получить те реквизиты атакующего типа, которые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Ди Цзя ловко вертелись, и кинжал, напугавший злого духа, теперь послушно двигался туда-сюда между длинными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кинжал». Ди Цзя вздохнул, и щелчком пальцев рукоять кинжала была обращена наружу, и Ди Цзя отдал его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«Я использовал его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кажется, в «Потерянной красоте» есть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совместно взял кинжал и увидел, как Ди Цзя снова что-то вытащил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вытащил золотую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косу на край стола. Он не замедлил движений и на этот раз еще раз выхватил трезубец.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оружия, которые когда-то использовал Бай Лисинь, появились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поднял хрустальный шар и поднес его к глазам, чтобы внимательно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вздохнул: «Кажется, внутри есть что-то еще, какие-то осколки, но я не могу их вытащить».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оружие перед собой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хрустальный шар так сотрудничает с тобой, почему бы мне просто не отдать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закончил наблюдать за ним, схватил трезубец рядом с собой и поиграл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«Операция проста; вложи в него немного своей силы, и он будет активирован». Его не слишком беспокоило, почему он знает, как активировать хрустальный шар. Его больше заботило, как помочь Бай Лисиню управлять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появился перед ним, как будто его миссия состояла в том,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случайно он смог с легкостью открыть что-то, принадлежавшее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молча наблюдал за молодым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 с тех пор, как он встретил его, но казалось, что он знает его всю жизнь. Как будто он бродил здесь годами, просто ожидая прибытия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юноша вошел в его глаза, его пустая душа начала медленно наполняться.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блуждающей душой; он был непобедим, но бродил бесцельно.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мог вспомнить, сколько раз сегодня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 улыбался больше, чем за все годы, которые он мог вспомнить,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знал, да и сам не давал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глубоко в его сердце был другой голос, говорящий о том, что он должен защитить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сказал ему, что он не сможет долго сопровождать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кратким прохожим во время долгого путешествия другого по очистке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контакт длился всего несколько дней, почему он должен пугать и смущать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 все еще чувствовал нежелание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стоически посмотрел на молодого человека, и черный туман под его глазами начал клубиться.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опустив голову, изучал хрустальный шар, но все же заметил взволнованное настроение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вверх, но у Ди Цзя было только холодное выражение лица, и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немного забеспокоился, взял холодную руку другого мужчины в свою и успокаивающе сказал: «Не волнуйся, мы уйдем отсюда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Бай Лисиня взяться за руки и слово «мы» мгновенно понравились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опустил голову и, следуя инструкциям Ди Цзя, влил в хрустальный шар волну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хрустальный шар снова засветился, а в его голове раздался системный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игрока, «Потерянная красота» успешно активирована. Этот предмет может хранить реквизит уровня Бога, который игрок не может взять из копий. Кроме того, игрок также может получить драгоценный реквизит и карты реквизита, используя Потерянную красоту.]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была слишком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[Инструкции: 1. Реквизит уровня «Бог», который нельзя вынуть из копии, хранится в «Потерянной красоте» до тех пор, пока игрок не вызовет его. После удаления игрок может поместить предмет в системный рюкзак или снова положить его обратно в Потерянную Красоту.]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Есть несколько условий при использовании «Потерянной красоты» для получения расходуемых карт реквизита. Во-первых, игрок должен был использовать карту раньше; во-вторых, игрок должен уметь мысленно создавать карту, включая внешний вид, детали, способности и так далее. Чем точнее и детальнее будет сборка, тем выше шансы ее получить.]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1. Нет ограничения по времени использования карт, полученных из «Потерянной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После каждого использования есть 3-дневная заминка и есть вероятность неудачи при следующем использовании реквизитной карты. Чем выше уровень реквизита, тем выше шанс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Возможен апгрейд реквизита. После достижения полного уровня игрок может создавать свои собственные воображаемые реквизиты или навыки.]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был потрясен: [Господин хозяин, кто сказал, что ты бог невезения. Как тебе не повезло? Ты копил все свои счастливые очки и выбросил их все сразу, 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 - неудачник по сравнению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Лисинь поджал губы и не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три артефакта и торжественно сказал: [Ты забыл способности Ди Цзя как Господа Бога?]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ответил почти сразу: [Конечно помню. Он наводит порядок и управляет миллиардами миров. Он способен следовать силе правил и построить что угодно в мире…]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S419M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[О чем ты подумал? Почему бы тебе не сказать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долго молчал, прежде чем продолжил говорить, только его тон ушел от возбуждения, которое было мгновение назад: […он может построить все, что соответствует правилам….]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[Следовать логике и конструировать вещи, разве это не похоже на способность этого хрустального шара?]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 [Дело не в том, что моя удача изменилась к лучшему, а в том, что Ди Цзя взял способность, которой больше всего гордился, и передал ее мне. То, что делает меня сильным, исходит из уверенности моего возлюбленного во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несколько застоявшимся.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оба погрузились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и когда было уже почти полночь, снаружи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день, гость, Жемчужно-нефритовый суп из белого нефрита, который мы приготовили для вас, прибыл».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мгновенно отвлекся от своих мыслей: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 Мы будем есть глазные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