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[Атман]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выпрямился, тяжело дыша. Я видел повсюду красную обивку... мы снова оказались в нашем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я был в Национальном музее в Нью-Дели и оцепенел, глядя на скульптуру божественной кошки с пустыми глазницами. Голос диктора доносился на заднем плане, когда они объясняли, что поза кошки олицетворяет мистицизм: средневековые мастера создавали эти скульптуры с жесткими суставами, которые пытались вырваться на свободу, чтобы умолять об освобождении своих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бешено колотилось, так быстро, что чуть не выскакивало из груди. Был оакое чувство, что я снова натыкался на эти пустые глазницы. В конце концов, матери моего парня не удалось открыть замок в спальне отверткой. Она пробила ногой дыру в деревянной двери и протянула руку, чтобы открыть замок, не сводя с нас пристального взгляда. Удивительно, но, достигнув своей цели, водя в комнату, она перестала интересоваться тем, что мы делали внутри. Она повернулась и ушла, волоча за собой ноги, как деревянная кукла, которую дергают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страдала, думал я тогда, и в то же время была мастером умножать свою боль и переносить ее на кого-то другого. В припадке она нырнула головой вперед в клетку, сотканную из ее собственной одержимости, из которой она больше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закрыл проем в двери несколькими книгами, прежде чем повернуться и виновато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хладнокровным в твоих глазах? — спросил он. — Я видел, как моя мама ударилась головой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несколько лучиков света, которые проникали в комнату сквозь щели в двери, и сказала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Вы с мамой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что... Я стану таким же,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этого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и единственный раз, когда он показал мне свое потрепанное тело под маской совершенства и безупречности. В моих воспоминаниях он уменьшался дюйм за дюймом, его кожа потемнела, а глаза округлились, и теперь он гнался за мной по Старому Дели, шлепая босыми ногами по дорогам, покрытым грязной жижей и следами от шин, и упорно выпрашивал у меня пять рупий, которые я ему давал, только чтобы он сузил свои глаза. он посмотрел на меня, прежде чем поднять монеты и повертеть их на солнце, чтобы убедиться, что они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терпеливо повторял я ему это раз за разом, и я всегда говорил ему это, независимо от того, насколько неподходящими могли быть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жаловался мне и хотел, чтобы я его утешил, но постепенно это прекратилось. Хотя по его глазам, наполненным тихой сдержанностью, я все равно мог прочесть, что он подавлен еще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читаешь «Тару», Сяоцзинь?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фокусировалось, и я увидел, что Шэнь Сюй обеспокоенно наблюдал за мной, вытирая рефлекторные слезы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 и вытер слезы, которые невольно пролил. Это не было Тарой. Только бодхисаттвы проливают звезды, когда плачут, звезды, которые являются слезами доброжелательности, великодушного сострадания. Я всего лишь был неотесанным плебем, который наслаждался богатством и получал огромное удовольствие от желания, который легко увлекается любовью и легко терпит от нее поражение. Нет, то, что стекало по моему лицу было всего лишь жидкой смесью H₂O и неорганических веществ, таких как NaCl.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испытывал отчаяние, Шэнь Сюй? — 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на минуту, прежде чем сказать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будто... в моем сердце образовалась воронка, такая глубокая, что в ней нет ничего, кроме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Это было правдой. Хотя я делал все, что в моих силах, чтобы отдать ему все, что у меня есть, я все еще не мог заполнить эту зияющую пустоту в его сердце, и он с каждым днем становлся все тише и тише. Я массировал виски и спросил Шэнь Сюя, какой сегодня день. Он назвал дату, и мои руки замерли. Время здесь было сжато... посещение Национального музея было уже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сюда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машине. — лаконично ответил Шэнь Сюй. — Ты что,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Я ничего не помнил о поездке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после того, как мы посмотрели на меньшего Шиву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протянул мне свой фотоаппарат. У меня было такое чувство, что моя голова вот-вот лопнет, поэтому я лег на бок и смотрел на фотографии, на миниатюрные картины, на крошечные скульптуры обнаженных мужчин и женщин, на себя и на одну из скульптур, Шиву, Короля танца, рельефную скульптуру, выполненную на глыбе природного вулканического камня... все, кроме жесткой и жуткой четвероногой твари. Я нажимал «далее» снова и снова, и вот мы вышли из музея и направились к рукаву реки Ганг.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коричневой кожей сидел на корточках у реки, наполняя водой медный кувшин. Позади него возвышался золотой храм Шивы, его чрезмерно вычурные шпили устремлялись в облака. Какое-то время я завороженно смотрел на его спину, сокрушаясь о том, что потерял это воспоминание. Я случайно нажал на какую-то кнопку, и на экране появилось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восстановить это удаленное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Шэнь Сюй надавил на плечевой ремень камеры, вглядываясь 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нажми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побудило меня нажать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 довольно хороша. Зачем ее удалять? — я внимательно рассматривал ее. — Мы заходили в золотой храм? Что это за маленькие таблички висят на стенах? Это молитвенное дерево? Что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пожелал мне здоровья и безопасности, что-то в этом роде. — ответил Шэнь Сюй,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некоторое сомнение. Я сказал ему, что нам нужно еще раз посетить храм и что жаль, что я ничего не помню. Шэнь Сюй сделал недовольное лицо, но я продолжал настаивать на том, что хочу посетить это место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Шэнь Сюй замолк. Он вел меня к золотому храму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в храм, я чуть не наткнулся на пожилого индийца, держащего медный кувшин, и вода растекалась огромной лужей. Мы поклонились друг другу в знак извинения, повторяя нандри бесчисленное количество раз. Его спина была согнута, когда он протянул руку в приглашении, и я направился к молитвенному дереву, наступая на лужицу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Баньяновое дерево вот-вот согнулся бы под тяжестью множества деревянных табличек, свисающих с него. Я просматривал их, вытягивая шею, пока мне не удалось найти свое имя и написанные от руки слова: «Пусть все, чего я хочу, сбудется в моей жизни...» было на обычной табличке, затерявшейся среди бесчисленных других, написанных на разных языках. Рядом с этим стояла подпись Шэнь Сюя. Он просто подписал свое имя в правом нижнем углу на табличке с вырезанным на ней цветком для тех, кто хочет пожелать счастливого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слегка кашлял. Воротник его рубашки шелестел на ветру. Я обернулся и улыбнулся ему, но тут же замер на месте,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я увидел еще одну табличку с именем Шэнь Сюя. Она была непритязательной, но я сразу заметил ее. Я направился туда, чтобы увидеть еще одну табличку, написанную моим почерком,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затем другая. Я отступал назад, кружась в лесу красных ниток и деревянных табличек, как безголовая муха. Еще одна. Легкое прикосновение, и планшет повернулся вокруг своей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мы загадали так много желаний... — сказал я. — Это повергло меня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[Непрерывный]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[Ценить все, что происходит со временем]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Вернись? Что это значит? Что я потерял? Кто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никакого смысла. Я не помнил, почему я загадал это желание. Некоторые таблетки, очевидно, совсем истрепались... Вероятно, они из старой партии. Ошеломленный, я осматривался вокруг, в лучах света, замораживающих воздух вокруг меня, пока моя спина не наткнулась на грудь Шэнь Сюя. Он с улыбкой поднял две новенькие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загадать еще одно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Шиву посчитает нас раздражающими. — сказал я, взял резную табличку и написал на одном дыхании. [Я желаю, чтобы человек, которого я люблю, был счастлив и здоров.] — У тебя нет никаких желаний? — спросил я Шэнь Сюя, который все это время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многозначительно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напишу твое имя на своем... Шива благословит того, чье имя будет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напишешь мое имя, я напишу твое. — сказал я. Я побежал купить еще одну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«Шан Цзинь» и «Шэнь Сюй» жили плечом к плечу под самым большим навесом из листьев, защищенные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таблички, мы вышли из золотого храма. Мужчина снова наполнил кувшин водой, а рядом с ним в реку прыгал молодой человек, одетый только в нижнее белье. Когда его голова высунулся из мутной желтой поверхности реки Ганг, он вытер воду с лица и издал низкое восторженное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 воду реки Ганг для всего. Здесь, в Индии, святость чего-либо не зависело от того, прозрачная она или мутная. Факт столь же удивительный, как то, что они могут использовать один и тот же термин для обозначения места купания или крематория. Почему-то я с восхищением смотрел на молодого человека, который мылся в реке Ганг.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погружаешься в реку Ганг, ты становишься чистым? Или грязным? — размышлял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– это то, во что ты веришь. — небрежно ответил Шэнь Сюй. Он не сформулировал это как вопрос, но я все равно ответил. — Я стану чистым. 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плотно закрыл рот, глядя на речную воду, по которой в любой момент могли подняться волны ила, песка и прочих отбросов, и сказал, как последний трус, каким я и являлся: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займусь этим где-нибудь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присел на корточки у реки и спросил старика, куда лучше всего пойти, если мы хотим искупаться в Ганге.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Отправляйтесь в Калькутту! Отправляйтесь туда! — пожилой мужчина громко отвечал, поднимаясь и прижимая к себе медный кувшин. Солнечный луч отражался от вогнутой металлической поверхности, проникая в мои глаза до тех пор, пока не защипало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http://bllate.org/book/14890/1347419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