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Непростой характер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Сяочжу так и перекосило. Он уже собирался что-то возразить, но тут увидел Сяоманя, возвращающегося с корзиной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 тут толкуете? — спросил Сяомань.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Сяочжу и не подумал повторять услышанное. На душе у него было скверно. Он привык слушать от деревенских парней, какой Сяомань плохой и грубый, а тут появляется такой видный мужчина – и думает только о Сяомане! Кому бы такое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корзину из рук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нахмурился и сделал несколько шагов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проводить меня решил? — язвительно бросил Сяочжу,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надо! Ты тут не в первый раз, сам дорогу найдешь. Я за луком для лапши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Сяочжу лишь фыркнул. Завел себе мужа – и теперь то мясо, то лапша. Так и разориться недолго. Он припустил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подумал, что тот ведет себя как-то странно. Они уже должны были разойтись в разные стороны, но Сяочжу вдруг обернулся 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муж когда ногу-то вылечит?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весне точно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Сяочжу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говорил, этот человек раньше был молодым господином, сыном торговца, да еще в экзаменах участвовал. Думаешь, когда нога заживет, ты сможешь его удержать?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Как нога заживет, он мне с весенней пахотой помогать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Сяочжу звонко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«Почему нет», спрашиваешь? Ты посмотри на него – и на себя. Чтобы такой пошел в семью жены добровольно… Ты что, возомнил себя небесным небожителем?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Сяомань, услышав это, не на шутку рассердился. Он выпрямился, сжимая в руке две стрелки лука. Сяочжу, зная, что в драке Сяоманя ему не одолеть, тут же струхнул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предупреждаю, чтоб ты ухо востро держал! Чего ты на меня кидаешься? С таким характером – кто тебя долго терпеть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он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сердито посмотрел ему вслед и снова присел на корточки у грядки. Настроение было испорчено. Он сорвал еще пару перьев лука и вернулся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есть лапшу? — спросил Ду Хэн, завидев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Сяомань рявкнул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просил ему воду наливать?!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Ду Хэн растерялся. — Ему что, воды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беспокоишься о нем! — Сяомань разошелся не на шутку. — Какая тебе лапша? Воду пей, раз такой добрый!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Сяомань с грохотом захлопнул дверь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подумал: «Что это с ним сегодня? Ну и характер…»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восьмого числа двенадцатого месяца, прямо перед Новым годом, Сяомань собрал свежую партию солений, чтобы в последний раз в этом году съездить в уезд. Продав товар, он планировал купить продукты для праздничного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Ду Хэна заметно окрепла: он уже мог вставать и делать несколько шагов. Он пообещал, что сам приготовит праздничный ужин, так что Сяомань сегодня ехал за ингредиентами для главного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Новый год и был временем, когда ели лучше всего, их в доме было всего двое, так что закупать слишком много Сяомань не планировал. Он хотел зарезать одну из своих старых кур для бульона и, по совету Ду Хэна, купить одну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Луся стоял у реки, так что рыба не была редкостью и стоила недорого. Однако, чтобы приготовить её по-настоящему вкусно, требовались приправы, которые стоили дороже самой рыбы. Раньше Сяомань пробовал варить рыбный суп, но из-за неумения рыба выходила не нежной, а с сильным запахом тины. С тех пор он редко её покупал, хоть и любил рыбное мясо. Теперь же, с Ду Хэном, он надеялся на настоящий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снова поехал на телеге Цинь Сюна. Всю дорогу дядя уговаривал его, как и в прошлые годы, прийти к ним на праздничный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теперь своя семья, как я могу вас стеснять?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«стеснять»? Вы и свадьбу-то не сыграли, какая там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не хотел идти и слушать язвительные замечания тетки: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Хэн сказал, что сам приготовит ужин. Я хочу поесть дома. К тому же он человек стеснительный, ему будет неловко в чужом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 лишь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как ты его балуешь. Что этот изнеженный парень может смыслить в готовке? Разве это можно будет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золотые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 покачал головой: «Вот уж точно — в глазах влюбленного и Си Ши красавица».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я заходил и видел, что он уже стоит и ходит понемногу. То, что нога зажила – дело хорошее. Но я тебя предупрежу: приглядывай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мне это говорят?!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потому, что я злой, а потому, что люди всякие бывают. На днях отец Чжу-цзы хвастался, что мальчишка уже пару слов написать может. Оказалось – Ду Хэн научил. Значит, он и впрямь ученый. А когда я спрашивал у твоего двоюродного дяди в управе, тот подтвердил, что семья Ду раньше торговлей занималась.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это и так знали, он ничего не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Ду разорилась, но родственники-то могли остаться. Вдруг кто искать придет? Одно дело, если бы он был обычным неучем, но твой отец сам был грамотеем, ты ли не знаешь, какая это редкость?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я, понял! Если он захочет уйти – что толку мне за ним следить? На цепь его посадить, что ли? Он мне не пленник.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слишком ты прямолинейный. Если бы не твой характер, не вышло бы так с Чжао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помрачнел Сяомань, дядя тут же осекся: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ладно, не будем о нем! Хотя тетка твоя сказывала, что семья Чжао весь двенадцатый месяц по невестам бегала, вроде как уже сговорились.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подумал: «Так вот почему Чжао Ци перестал меня донимать – мать пристроила». Сердце у него не болело. Если и была обида, то она вся вышла во время того скандала в начале зимы. Сейчас его жизнь с Ду Хэном была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когда-то жениться надо. А как дела у моих братьев?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 поспешить со сватами. Если затянуть до весенней пахоты, времени совсем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 пахоте сговоримся, было бы хорошо. Ты же знаешь своих братьев, оба молчуны, девушкам да герам не очень-то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они люди надежные. Те, у кого язык подвешен, только и умеют, что лапшу на уши вешать.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Молчуны – это полбеды, — сокрушался Цинь Сюн. — Но если бы они были хоть вполовину так хороши собой, как Ду Хэн, я бы не горевал. И в кого они такие уродились? Я-то в молодости первым красавцем на деревне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взглянул на свирепое лицо дяди и выдавил смешок. В этот раз он решил воздержаться от прямого удара по больному месту своего второго дяди. Видит бог, каждый раз, когда они разговаривали, издалека казалось, что они вот-вот вцепятся друг другу в глотки.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добрались до уезда и, как обычно, разошлись на главной улице. Сегодня народу было особенно много – последние закупки перед праздником. Сяомань видел, как по обеим сторонам улиц развешивают красные фонари. Праздничная суета города была несравнима с тишиной деревни. Направляясь к ресторану «Хунъюнь», он подумал: «Продам товар и тоже куплю два красных фонаря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сегодня в ресторане бизнес процветает! — весело окликнул Сяомань знакомого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корзину, но повар, хоть и видел его, даже не повернул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принес еще десять цзиней солений,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сам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больше. Мы больше не берем.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опешил. В прошлые разы повар был само радушие и просил приносить побольше. Почему же спустя несколько дней он так переменился? Сяомань же видел, что их соус отлично продается.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«не нужно»? Что-то не так с качеством?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Повар, уперев руки в бока, командовал на кухне и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Нашему ресторану больше не нужны твои соленья.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не понимал. Он заметил официанта, который нес поднос в зал, и на нем стояла тарелочка с таким же острым соусом: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подаете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что, слов не понимаешь? — Повару было недосуг возиться с ним. Он ткнул пальцем в сторону кухонного стола: — Я же сказал: у нашего ресторана теперь свои соленья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замер. До него наконец дошел смысл слов повара. Ресторан просто-напросто разгадал их рецепт и состав. Теперь они готовили соус сами, и им больше не нужно было покупать его втридорога у деревенского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горько, но он понимал, что скандалить бесполезно. Скрепя сердце, он подхватил корзину и вышел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возьмете вы – возьмут другие!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зашел в другой крупный ресторан. Там его встретили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пообедать здесь или взять еду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обедать. У меня есть отличные соленья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даже не взглянул на товар: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Острый соус на масле? У нас он уже давно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есть? — Сяомань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ресторане «Хунъюнь» его начали подавать, и вскоре многие заведения закупили рецепт или начали делать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Сяоманя всё внутри похолодело. Торговцы – они и есть торговцы: за считанные дни обчистили его до нитки, пока сами набивали карманы. А ведь он, наивный, думал открыть свою лавку или выгодно продать рецепт за большую сумму. Не зря Ду Хэн говорил,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пошел по маленьким закусочным. Целый час он бегал по городу. К счастью, часть товара удалось сбыть, но по дешевке – всего по восемнадцать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осталось около двух цзиней, Сяомань переложил их в маленький горшочек и отправился на улицу Куйхуа, чтобы навестить своего двоюродного дядю, служившего писарем в управе.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дядя был человеком уважаемым в уезде, но не забывал деревенскую родню. Сяомань иногда заносил ему сезонные овощи, а Цинь Сюн – свежее мясо, так что связь они поддерживали.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дяди уже были гости, так что Сяомань заходить не стал – просто отдал подарок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было паршивое. Он понял, что на соленьях больше не заработать. Семья лишилась главного источника дохода, и любому на его месте было бы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Покупайте новогодние картины! Красивые, необычные картины!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прислушался – голос казался знакомым. Он пошел на звук и, к своему изумлению, увидел Ван Чжу-цзы из их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http://bllate.org/book/14888/1327109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