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вспыхнул огонь, даже вдыхаемый им воздух обладал резким запахом гари. Испытывая невыносимую боль, он понял, что смерти не избежать. По сути он действительно умер. А когда снова открыл глаза, понял, что стал ребенком в какой-то стране в другом мире. Рядом с ним в кроватке лежал младенец еще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он являлся принцем этой страны, а младенец, лежавший с ним рядом, был его младшим братом от той же матери. Прежде он был самым нормальным и совершенно обыкновенным второкурсником колледжа, родившимся в мирную эпоху и живущим в счастливой семье. Однако сейчас стал членом роскошной, но мрачной королевской семьи, в самом центре водоворота борьбы разных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неделю он разочаровался в бесполезных слабостях и перестал полагаться на удачу. Он больше не был счастливым студентом; он должен был выжить ради своего младшего братишки и ради себя. Как раз к моменту его пробуждения их наложница-мать скончалась от отравления в результате борьбы за власть во дворце. Вероятно, причина, по которой он смог начать здесь свою новую жизнь, заключалась в том, что первоначальный владелец этого тела также отошел в мир иной, и он смог продолжить жить вместо него, позаимствовав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глаза, первым, кого он увидел в этом незнакомом ему мире, стал тот ребенок. Возможно, это было нечто вроде забавного импринтинга или ему просто нужна была причина, чтобы жить дальше, но он инстинктивно отнесся к этому ребенку как к своему единственному спасению, единственной причине жить в этом незнакомом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посвятил тринадцать лет своей жизни тому, чтобы научить маленького ребенка выживать в этой роскошной клетке, используя разнообразные бесчестные приемы и грязные интриги, чтобы избавиться от всех конкурентов. Наконец, в огромном дворце они остались только вдвоем. Когда распутный правитель, наконец-то, скончался, трон, конечно же, унаследовал самый достойный кандидат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никогда не желал этого трона и не стремился к власти или богатству. Он возвел своего младшего брата, человека, которого превыше всего ценил, на трон, просто потому, что считал, что это единственный действенный способ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более чем десятка лет они походили на молодых зверьков, полагавшихся друг на друга и прижимавшихся друг к другу в поисках тепла. Они никогда не доверяли никому, кроме друг друга, - по крайней мере, так он считал. Он думал, что их мысли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заточили в дворцовой темнице, поначалу он думал, что его младший брат так решил пошутить. Когда его безжалостно высекли, он подумал, что этот ребенок, вероятно, был обманут интригами, но в итоге все же одумается и поймет, что было на уме у его старшего брата. Когда на нем использовали Бронзовый Тостер (1), он мог только внушать себе, повторяя, что его брат поймет, его брат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расцарапанным лицом и испещренным серьезно загнившими ранами телом, его выбросили в воды бескрайнего океана, приняв за труп. Только тогда он понял, что ошибался. Перед тем как, захлебнувшись, потерять сознание, он, как будто освободившись, в душе насмехался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 которая давно должна была умереть, подарили в незнакомом мире еще один шанс, но она так ничего и не добилась. В итоге он лишь обагрил свои ранее чистые руки кровью, создав параноидального, своенравного и деспотичного правителя. "Наконец-то, все кончено... Тот, кого я хотел защитить, вовсе и не нуждался в моей защите. Я, наконец, возвращаюсь туда, где и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решила сыграть с ним еще одну грандиозную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обнаружил, что все еще жив; по-прежнему живет в другом мире с этим разбитым телом и изуродованным лицом. Что ж, если говорить откровенно, то проведя в той темной клетке бесчисленное количество лет, он уже давно позабыл, как выглядел поначалу. И даже постепенно начал забывать свою прежнюю мирную жизнь. Неуверенность и страх всегда будут занимать большую часть человеческого сердца, чем стабильность и счастье. Однако он все еще жил, с этой уродливой оболочкой и душой, испещренной бессчетными ранами, наполовину человек, наполовину призрак, в этом ранее незнакомом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наглотался воды, его каким-то чудесным образом подхватило океанским течением, которое перенесло его в до невозможности сельский городок в другой стране. Неизвестно, по скольким невероятным путям его пронесло, но ему как-то удалось очутиться на берегу возле небольшого городка, невероятно далеко от океана, где протекали лишь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поселили в ужасно тесной, обшарпанной комнатке. На первый взгляд ее полностью заполняли обветшалый стол и несколько стульев, а также облупившаяся мебель, которая тоже выглядела очень ветхой. Выцветшая до белого цвета занавеска на двери приподнялась. В комнату вошел старик с маленькими усиками и восково-желтым лицом, он держал в руках коробочку с лекарствами, краска на которой облупилась.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удивившись тому, что он пришел в себя, старик приподнял веки и вскользь окинул его взглядом. Он умело потянул его за руку и, не обращая внимания на ужасные раны, прикоснулся к его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 безразлично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долго молчал, прежде чем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могу я узнать, где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Округ  Гуантянь, - сухо ответил старик, прежде чем открыть свою коробку с лекарствами и использовать одно из них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Гуаньтянь?.. Где это? В его памяти не было места с таким названием. Вынужденный окружающей обстановкой, он выучил названия почти всех мест в своей стране. И был уверен, что в его памяти такого названия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страна Цзюньяо. А ты откуда? - небрежно спросил старик, словно пытаясь завести разговор, но его руки по-прежнему искусно делали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лекарства заставило его почувствовать резкую боль от ран, мучившую его. Страна Цзюньяо... Так он и правда все еще был в этом мире. Этот ответ его позабавил. Какое же случайное стечение обстоятельств смогло переместить его из самой северной части страны Фанцзюнь в самую южную страну этого мира? Кроме того, чтобы очутиться здесь, нужно было пересечь немало континентов.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судьба еще недостаточно наигралась со мной? Она все еще хочет, чтобы я задержался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правительственная гостевая комната. Тебе придется отдохнуть здесь в течение месяца, после чего ты сможешь уйти, - пусть ответа и не последовало, старик не стал его больше расспрашивать. Сказав эту фразу, он со стуком захлопнул свою коробку с лекарствами. - Я вернусь завтра, - с этими словами старик отточенным движением поднял занавеску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долгое время, полностью погруженный в свои мысли, и вернулся к реальности лишь когда осознал, что сказал 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"Правительственная... гостевая гомната? Такая ветхая комната для гостей? Она еще и правительству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начал подозревать, что старик бредил. Не то чтобы ему никогда не приходилось бывать в домах простолюдинов. По необходимости, чтобы узнать, как живется обычным людям, в прошлом он инкогнито наведался в несколько отдаленных городов. И обстановка в этой так называемой "правительственной гостевой комнате" была ничем не лучше домов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старик решил, что я выгляжу слишком мерзко, и сказал это, чтобы поднять мне настроение", - цинично посмеивался он в душе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смог понять, почему его кормили лишь овощами, и смог принять тот факт, что только изредка мог отыскать среди овощей маленькие кусочки рубленого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еда была простой, лекарство этого доктора оказалось по-настоящему эффективным. Через полмесяца он почувствовал, что может сам о себе позаботиться. Еще через полмесяца, как и предсказывал врач, он полностью выздоровел. Конечно же, эти безобразные и пугающие шрамы на его лице и теле было вылечить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уже это можно было считать за чудо, ведь он прекрасно осознавал свое собственное состояние - он был почти что на грани между жизнью и смертью. Более того, ему удалось прокатиться по океанским течениям и даже прибыть в маленький городок в самой южной стране, о котором он раньше и слыхом не слыхивал. И каким-то образом, пребывая в таком состоянии, он смог поправиться всего-то за месяц. Даже лучшие врачи в Фаньцзюнь не смогли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этот старик объявил, что он уже выздоровел и может идти, он попросту растерялся. Во-первых, он не мог поверить, что этот старик настолько искусен в медицине. А во-вторых, понятия не имел, куда ему идти. Хотя он и находился в настолько огромном мире, у него не было ни единого места, куда он мог бы вернуться. Или лучше было сказать, что единственное место, которому он принадлежал, больше не приняло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старик быстро собирал свои вещи, кидая на него случайные взгляды. - Тебе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его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старик внимательно посмотрел на него, после чего снобистки вздернул нос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нет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твои раны полностью зажили, твоя пяточная кость сильно повреждена и вылечить ее невозможно. Ты не сможешь выполнять какую-либо тяжелую работу, так как с этих пор она такой и останется, - ответил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промолчал. Ему было известно, что пусть на первый взгляд и казалось, будто его раны излечены, на самом деле его жизненная сущность была ужасно повреждена. Даже если он выживет, отныне его дни будут отнюдь не прекрасными. Он не сможет выдержать жару летом или холод зимой. Легкая простуда могла бы приковать его к постели или даже убить его. В конце концов, для него было уже чудом пережить эти три года мучений в вечно лишенном света, наполненном промозглой водой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умрешь, если уйдешь отсюда, - продолжил старик. - Сяньшэн (2) Мо Шу упомянул, что правительственной службе все еще нужны помощники. Если хочешь, можешь остаться. Тебя обеспечат питанием и жильем, но зарплаты не будет. Можешь уйти, если захочешь, или остаться, если решишь не уходить. Сам-то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ошеломленно молчал,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слов пристава, который приносил ему еду, он понял, что стоявший перед ним старик был единственным врачом в этом городе, а сяньшэн Мо Шу - чиновником этого уездного города. Но почему-то никто не называл Мо Шу "господином магистратом", вместо этого все обращались к нему как к сяньшэну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Бронзовый Тостер (The Bronze Toaster) - устройство для пыток и казни, впервые предложенное Дацзи. Это бронзовое цилиндрическое устройство, более двадцати футов высотой и восьми футов в ширину. С каждой стороны у него было по два колеса, так что его можно было перемещать. Внутри устройства было три слоя древесного угля над тремя слоями горящего огня. Жертв раздевали догола и связывали, прежде чем положить в яму. Вот такая вот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Сяньшэн - китайский эквивалент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