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7: Братья впечатляют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следующая встреча произошла раньше, чем ожидал Ли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на банкете, Цяо Синчжоу сразу же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подумай ничего такого. Я не прокрался сюда за тобой, меня тоже пригласили.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обдумал это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знаю. Сегодняшний банкет действительно для семьи Цяо. Но зачем ты здесь? Тут собрались бизнесмены для переговоров, ты уже занимаешься семейным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признался Цяо Синчжоу. Он знал лишь, что Ли Чжии будет здесь, не вдаваясь 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неловкая тишина, которую так и хотелось заполнить карканьем пролетающих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немного занят, — видя смущение Цяо Синчжоу, Ли Чжии добавил: — Не стоит уделять мне столько внимания, займись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нет особых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Ли Чжии вежливо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всё ещё избегает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Синчжоу ощутил горечь, хотя и ожидал этого. Он опустил голову и сел на диван в углу зала, тихо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скучно...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приходить на такое мероприятие, где он чувствовал себя неуместно, лишь ради Ли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Ли Чжии намеренно держит дистанцию, вызвала у него слезы. Пряча покрасневшие глаза, он сидел, уткнувшись в пол, пока перед ним не возникли знакомые чёрные оксфорды.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 одному довольно скучно,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Брат?! — Цяо Синчжоу не ожидал его возвращения. — Почему ты...?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и сам не понимал причины. У него и правда было много дел, но вид одинокого Цяо Синчжоу в углу заставил его подойти. Возможно, он догадался, что тот пришёл ради него, и почувствовал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Ху Тяньхао внушал ему всякое, и теперь, глядя на Цяо Синчжоу, Ли Чжии вспоминал, как Цяо Синчжоу теперь записан у него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неужели подражание должно доходить до того, чтобы появляться везде, где бываю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целеустремлённый, — вдруг серьёзно произнёс Ли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Я ещё даже не начал строить карьеру, — не понял намёка Цяо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верно. Ты ведь не извлекаешь из этого прибыль, так что карьерой это не назвать, — продолжил свою мысль Ли Чжии. — Но с другими так не поступай. Многим это не понравится. Ху Тяньхао, например, точно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Синчжоу же думал совсем о другом. Решив, что Ли Чжии раскусил его чувства, он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это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знает, что я в него влюблен! Что делать?! Сначала нужно понять его позицию. Согласится ли Ли Чжии быть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может так спокойно спрашивать такое вслух?»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целом не против, — после паузы ответил он, имея в виду подражание. — Не то чтобы рад, но и не возражаю.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Цяо Синчжоу остолбенел. — «В целом не против» такого?!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согласен встречаться со мной или нет? Какой же он странный».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тоже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подражает мне, а ещё спрашивает, не против ли я этого. Что я должен ответить? Какой же он странный».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сочли друг друга крайне необычными, не осознавая, что говорят о разных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решаясь продолжать, Цяо Синчжоу нервно засмеялся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разве тебе не нужно общаться с гостями?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можно и пропустить, — решил Ли Чжии. — Составлю тебе компанию. Оставлять тебя одного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 добрый. — тихо вздохнул Цяо Синчжоу. — Наверное, тяжело всегда быть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тяжело постоянно меня хвалить? — невольно улыбнулся Ли Чжии. — Ты тоже весьма упорен.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хвалю тебя, потому что ты этого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хорошо к тебе отношусь, потому что ты этого заслуживаешь, — тихо ответил Ли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даже он подражает мне, но в душе он неплохой человек. Если ему так нравится — пусть».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внутренний монолог, Ли Чжии поднял взгляд. Цяо Синчжоу замер, не ожидая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просто вежлив со мной,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так и было, — честно признался Ли Чжии. — Но после всех твоих комплиментов я почему-то почувствовал ответственность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Синчжоу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Значит, мне нужно хвалить тебя чаще!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Лучше похвали Ху Тяньхао, — Ли Чжии вспомнил, как тот отзывался о Цяо Синчжоу, и вздохнул. — Он холоден снаружи, но мягок внутри. Попробуй расположить его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обязательно постараюсь! — воодушевлённо согласился Цяо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родилась фраза: «Брат Тяньхао, такой впечатляющий человек, как ты неужели не справишься с маленьким поражением?»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Переводчик: rina_yuki-onnaРедактор: rina_yuki-onna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http://bllate.org/book/14809/1319778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