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в трактире Эдди понемногу, очень понемногу, но налаживались.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мужчин, что первыми попробовали «Огненную курицу», кричали, изрыгая пламя: «А-а-а!» «Мой рот горит адским огнём!» «Молоко! Пожалуйста! Сколько есть!» — и всё же, словно поддавшись странной привыкающей остроте, через два дня они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там те твои, огненная лапша? Давай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сделали полноценный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а та штука, что ты нам вчера дал, её в меню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молоко — Манана или Банана, как там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сегодня снова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не продаётся?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продаётся.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явно расстроился из-за бананового молока. Но то, как он облизнул губы в предвкушении ещё одной бутылки, говорило, что напиток ему и впрямь пришёлся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мужчины снова дышали огнём после «Огненной курицы» и в итоге основательно загубили трактирный сортир.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Странное дело! Есть невыносимо больно, но вернулся домой — и всё о нёи 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всю ночь в уборной просидел. Жена взбеленилась.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всё равно хочу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ушли, оживлённо болтая о том, какая это диковинка.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эти ребята разнесли слухи, то ли само собой вышло, но в трактир Эдди потихоньку потянулись люди за странно притягательной новинкой в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тоже заканчивало огненным дыханием и воплями агонии. Кто-то клялся больше никогда не есть эту дрянь, но многие обнаруживали, что подсели на этот странный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лапшой лучше пошли и другие позиции — например, жареная рыба, которая хорошо сочеталась с остротой.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я так долго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всех цветочных лавках столицы ничего не осталось. Ходят слухи, будто Император велел не щадить средств на парад.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серебряные монеты бросать будут. Ребятишки с округи с ума сходят.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только ребятишки?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смеялись и говорили об этом со светлыми, беззаботными лицами, совершенно свободными от тревог.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разговора Эдди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число постояльцев так странно выросло.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местные завсегдатаи перестали приходить, — а в том, что благодаря грядущему грандиозному фестивалю и параду в честь возвращения отряда Героя в Империю прибыло больше путешественников, и, естественно, выросло и число ночующих в трактире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приезжих вряд ли заинтересуют новые знаменитая острая лапша, так что продажи «Огненной курицы» временно просели.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все те заявки на бронь, что хлынули с прошлой недели, из-за парада. А я-то думал, люди просто хотят уничтожить сортир здесь, а не у себя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Эдди не взвинчивал цены в сезон, его трактир был привлекательным местом для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еды был не очень большим, но для людей, которым нужно было просто чистое место для ночлега, у трактира Эдди были хорошее расположение и приемлемые цены — что делало его идеальным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владелец этого прекрасного заведения сидел за столом, постукивая по нему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жалел, что не поднял цены? Размышлял, не запустить ли новое блюдо, чтобы подзаработать на наплыве? Нет. Дело было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он так увлёкшись ведением бизнеса, на мгновение забыл, что находится внутри фэнтезийного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Эдди всплыла концовка «Герой не слишком-то скрывает свою силу».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Парад в честь возвращения Героя, и главный герой Кетрон, всё ещё раненый и преданный, с болью в сердце наблюдающий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стене трактира, он закрыл глаза от боли — и роман заканчивался тем, что он вновь открывал их, полностью поглощённый тьмой, дав клятву уничтожить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Одичавший от несправедливости и оденочества.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«У-у-ух…» — скривился Эдди, чувствуя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Кетрон был гением. Не просто гением — вундеркиндом, рождающимся раз в столетие. Рождённый с абсурдной предрасположенностью к мане, он стоял на вершине как магии, так и владения мечом. Сверхсильный главный герой среди сверхсильных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ещё и молод. В этом году ему всего лишь двадцать. Помимо некоторой стоической сдержанности и немногословности, роман описывал его внешность как ангельски прекрасную, вплоть до светящегося нимба.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волосы, чёрные глаза, молчаливый гений-мечник. Классическая и прекрасная установка.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именно из-за этой установки у Кетрона ни разу не было любовной линии. Эдди, не любивший истории с гаремом, был этим доволен, хотя ему всё равно хотелось бы хотя бы одну героиню. Наиболее вероятной кандидаткой была святая Лейла — но, учитывая, чем всё закончилось, о романтике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дело было не в этом. Проблема была в том, что Кетрон одичал.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справедливым главным героем. В отличие от тренда на морально серых или «плевать на справедливость» антигероев, «Герой не слишком-то скрывает свою силу» был традиционным фэнтезийным повествованием, где праведность Кетрона служила основной логикой большей части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него бывали моменты эмоциональной отстранённости или жестокости — для удобства сюжета — но в основе своей он был справедлив.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одичал.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Автор, цепляясь за остатки совести, всё же оставил в тексте маленький намёк: что если что-то произойдёт, и Кетрон вернётся в память мира, может быть все снова вспомнят о нём. Но история закончилась, так и не подтвердив, был ли это возможным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Одичание Кетрона.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так неестественно, что Эдди чувствовал себя безнадёжным.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произойдёт, если главный герой с заоблачными статами обратится к мщению? Что, если эта безумная фигура вознамерится отомстить своим бывшим товарищам и Империи?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Эдди — желавшего прожить тихую, спокойную вторую жизнь — эта возможность была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это остановить. Но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у него было, — это здоровое тело, трактир и круглосуточный магазин в подвале, доставшийся как бонус от переселения. Он не был кем-то с особыми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попытается разоблачить самозванцев-Героев, сколько людей ему поверит? Кетрона забыли, а их провозгласили спасителями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встретить Кетрона — но не мог. Роман не был настолько добрым, чтобы предоставить такие дитали. В нём не говорилось, как Кетрон проник в Империю, откуда он смотрел парад или о какую стену трактира он прислонился.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Эдди нашёл его, что он мог бы сказать? Разве это не выглядело бы подозрительно? Все забыли Кетрона. Если какой-то никому не известный трактирщик вдруг объявится и скажет что знает всю правду...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одна проблема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Эдди почесал щёку. Его безграничный оптимизм обычно был силой, но здесь он не помогал. Очевидного решения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трактир начинал вставал на ноги, угроза размером с гору, которую он пытался забыть, внезапно снова возникла на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что-то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просто сидеть сложа руки и смотреть, как главный герой сходит с ума и разрушает его спокойную жизнь. Эдди погрузился в глубокие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знал, — это то, что Кетрон будет где-то в столице, наблюдая за парадом. Не имея других зацепок, всё, что он мог, — это усердно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 же, два дня пролетели в мгновение ока. Настал день парада.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Эдди не смог поспать подольше — не из-за шума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 рассвета улицы уже были громкими. Наполовину сонный, он выглянул из-за занавески и увидел море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занимали хорошие места заранее, чтобы посмотреть парад.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была осень и утренний холод был резким, это не могло омрачить возбуждение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Маршруты парада были расчищены, и каждый держал корзину с цветами, их лица сияли радостью и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человек, пожертвовавший всем ради этих улыбающихся лиц, был брошен, ранен и забыт где-то в этой Империи, наблюдая за тем, как разворачивается та же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глубоким, сложным вздохом Эдди поднялся. Спать он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 с тех пор, как он выходил. Впрочем, «много времени» — глупость, ведь он лишь несколько раз совершал короткие прогулки по площади, где располагался трактир.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до конца привык к этой Империи — или к этому миру. Идея выйти одному была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Эдди, жившего так, словно трактир был целым миром, этот выход требовал некоторой моральной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умылся, привёл в порядок волосы и выбрал приличный наряд из гардероба.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зеркале всё ещё выглядел незнакомым. Тихонько откинув назад свои серебряные волосы, Эдди закончил собираться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Кетрон, должно быть, уже 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проблема была в том, что Эдди понятия не имел, когда именно Кетрон одичает.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Парад шёл всё утро, но как бы он не напрягал память, не мог вспомнить ни одной детали из романа о том, где или когда Кетрон 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места. Ни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пройти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все гости разъехались смотреть парад, трактир был пустее,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Парад в разгаре, и знаменитый отряд Героя был на виду — кто захочет торчать взаперти в помещении? Это же зрелище раз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Плюс, сам Император будет бросать серебряные монеты — никто не останется есть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Джеральд, я ненадолго схожу посмотреть на парад.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Эдди, обычно сидевший все время в трактире, словно затворник, наконец-то нашёл идеальный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Джеральд, казалось, не особо интересовался парадом. Он просто кивнул, занимаясь делами трактира.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вообще скажу, если найду его? В книге же не было иллюстрации Кетрона. Узнаю ли я его? Как я вообще могу помещать его одичанию?»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мыслями, крутящимися в голове, Эдди вышел на улицу — и чуть не споткнулся о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удержавшись за дверной косяк, он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что 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оставил здесь полено? Кто, чёрт возьми, выбрасывает что-то  перед чужим трактиром?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Эдди обернулся посмотреть, что это было, в поле его зрения попало что-то тёмное.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недолгое время, чтобы осознать, что это плащ — наброшенный на всё тело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иссиня-чёрные волосы, поглощающие весь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плащ, казалось, идеально сочетающийся с этими волосами, превращал мужчину в единый тёмный, массивный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было что-то длинное и огромное, завёрнутое в ткань. Настолько большое, что плащ не мог полностью скрыть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волосы, чёрный плащ, закрытые глаза — но лицо до того прекрасное, что его нельзя было скрыть, даже в таком виде. Лицо, залитое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читал «Герой не слишком-то скрывает свою силу», не мог не узнать этого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Забытый, трагичный герой — Кетрон.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должен был быть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Эдди воспроизвёл финальную сцену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[Герой Кетрон грузно опустился у стены трактира. Он только что своими глазами запечетлел предательство бывших товарищей. По его лицу лились слёзы. Закрыв глаза, дрожа от ненависти, он вознамерился уничтожить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вновь открыл их, они пылали диким огнём.]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трактира. Он опустился у стены трактира...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пришёл в себя, челюсть Эдди отвисла.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...Погоди. Так тот трактир — это МОЙ трактир?!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 редактор: Mart Propaganda.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http://bllate.org/book/14756/1316932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