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Артур и его отряд одержали победу над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злобного Короля Демонов, повергавшая весь континент в ужас на протяжении почти десяти лет, наконец была повержена. Как только весть о падении Короля Демонов и победе отряда Артура разнеслась повсюду, империю захлестнула настоящая волна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имперской столицы были настолько густо усыпаны лепестками цветов брошенными горожанами, что не оставалось и места ступить, а к полудню люди уже чокались бокалами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гремели оркестры, словно решившие не оставить ни единого тихого уголка, а барды слагали и распевали песни о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«Трактир Эдди», расположенный в самом центре столицы в престижном месте, тоже сыграл свою роль по привычному фэнтезийному клише. Его первый этаж был таверной, и с полудня пьяницы уже поднимали тосты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героя Артура!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мага Борам!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Святого Августина!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Величество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выкрикивая тосты, втискивая имена партии героя и Императора в одно дыхание, они осушали кружки с холодным пивом и вытирали рты с довольным возгласом «Кхья-а-а!».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отряд героя возвращается в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путь от замка Короля Демонов до империи занимает два-три месяца… Но даже если опорные пункты повреждены, с помощью множественных телепортаций они могли бы добраться дней за тридцать,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возвращение героев! Фестиваль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историческая битва, на которую была поставлена судьба континента — нет, всего человечества. Отряд героя победил, и человечество выжило. До их возвращения в империи будет царить праздничное настроение, а как только они вернутся, начнутся настоящие парады 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никаких закусок ещё не принесли, мужики, уже вошедшие в раж, осушили свои пивные кружки и начали громко требовать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священный меч Альбатрос выполнил свою роль во время войны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Я так хотел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он целым, занял бы место в имперском музее как исторический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сочувственную болтовню, хозяин трактира — Эдди — стоял за стойкой, начиная бокалы, и ворчал про себя. «Эта штука в полном порядке. И потом, истинный владелец меча был не Артур — а Кетрон. Конечно, у Артура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мужики, не ведающие о мыслях Эдди, продолжали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герой Артур сыграет пышную свадьбу со святой Лайлой?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Разве они не обещали пожениться, если победят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обещали. Лайле вообще-то больше нравился Кетрон… хоть тому, похоже, было плевать». Эдди снова мысленно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Величество пожалует герою Артуру право на основание дворянского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Грандиозный успех, вознесшийся из простолюдина в знать. Дворяне с ума 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он получит разве что баронетство, а теперь, когда ему даруют право на род, они совсем рехнулись. Каждый день подают петиции, жалуясь на «испорченную кровь»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отряда героя, мы бы все полегли от армии Короля Демонов — как они могут нести такой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Эдди испустил долгий,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…Отвратная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и бывает — те, кто знает всю горькую правду, устают больше всех. Одно лишь наблюдение за тем, как Артур один купается в лучах славы,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чертиков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поставил бессмысленно начищенный бокал на полку. Из кухни с идеальным чувством времени высунулся Джеральд.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Эдди, «то самое блюдо»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 проблем. Просто сварил, как всегда. Хотя, конечно, выдержать эту остроту дано не каждому…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сморщил нос. Он слегка кашлянул, не в силах вынести исходящий жгучий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усмехнулся, забирая у Джеральда кастрюлю с «тем самым блюдом».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пронёс кастрюлю мимо стойки и уверенно направился к компании мужиков, которые несли всякое, что ему не особо нравилось. Без лишних слов он с глухим стуком поставил её прямо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вздрогнув сначала от внезапного появления хозяина, а потом — от невиданно острого запаха, доселе им не знакомого, удивлённо задергали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за черт, хозяин?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ярко-красная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ответил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просили хоть какую-нибудь закуску к выпивке,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буркнули что-то подобное, когда зашли. Но они ожидали тарелку с фруктами или, может, жареной рыбы — а не какое-то блюдо с лапшой, и уж точно не нечто настолько ядрёно-острое, что даже запах был оглушающим.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 блюдо? Они ничего подобного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в оцепенении, уставившись на него, Эдди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фирменное блюдо нашей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Фирменное? С каких это пор здесь появилось фирменное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его и не было. Трактир Эдди был ужасен и как ресторан, и как таверна. Меню ограничивалось варёной картошкой, жареной рыбой, тарелкой с фруктами и пивом. Здесь было чисто, и расположение было достаточно хорошим, чтобы привлекать посетителей, но никто никогда не ожидал многого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оригинальном романе этот трактир упоминался ровно один раз, так что никакого фирменного меню или чего-то подобного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новое дополнение к трактиру Эдди. Блюдо, которое без сомнения никогда не существовало в империи прежде — и, вероятно,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подозрительные взгляды, вызванные интенсивным запахом, незнакомое блюдо разожгло их любопытство. Оно выглядело до боли острым, но глянцевитая лапша всё равно странно аппетитно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Попались, лохи. Эдди сладко улыбнулся, скрывая свои злорадные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«Огненная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— или, скорее, человек, известный в прошлой жизни как Ли Чжон Хун — вселился в тело второстепенного трактирщика из фэнтезийного романа, который он когда-то дочитал до конца, только чтобы в ярости швырнуть книгу из-за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…Какого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миг, когда он очнулся в комнате трактира и посмотрел в зеркало — что за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серебром волосы и загадочные фиолетовые глаза. Лицо, кричащее о «трагическом прошлом». Да, оно было красивым, но не имело ничего общего с привычным лицом Ли Чжон Хуна, которое он знал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можно было бы стать топовой моделью или актёром. Просто стоя на месте, можно было сколотить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в этом мире не было места ни актёрам, ни моделям. Это был чёртов фэнтезийный мир — с императором, магами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который он попал, «Герой не слишком-то скрывает свою силу», имел вполне современное фэнтезийное название, но содержание на деле было традиционной классической фэнтези-историей.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щас…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моменты, от которых он фыркал вслух, но в целом он наслаждался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Чжон Хун был владельцем маленького, тихого круглосуточного магазинчика, затерянного в углу жилого комплекса. В часы затишья, что случались часто, он коротал время за чтением фэнтези-романов — и той самой книгой, которую он читал прямо перед смертью, была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не слишком-то скрывает свою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«герой», упомянутый в этом названии, был не Артур, которого теперь восхваляет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настоящий герой: Кетрон.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священным мечом в до смешного юном возрасте, Кетрон отправился в приключение и собрал товарищей — мечника Артура, мага Борам и святого клирика Августина*. Вместе они сражались с армией Короля Демонов, становились сильнее проходя бесчисленные испытания, и в итоге Кетрон убил Короля Демонов и стал героем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классическая история взросления в фэнтези… пока автор не тронулся умом на твисте.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финальной битвой сюжет резко свернул. Чтобы победить Короля Демонов, Кетрону пришлось покрыть свой священный меч, Альбатрос, мощным заклинанием, которое должно было стереть само существование Короля Демонов — но побочным эффектом этой магии было то, что и существование самого владельца меча также будет стёрто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все забыли бы Кетрона.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сдержу силы Короля Демонов. А ты читай заклинание —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тяжело раненным, Августин сдерживал армию у стен замка Короля Демонов, пока Кетрон, Артур и Борам готовили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Кетрон! Даже если весь мир забудет тебя, мы будем помнить!»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будем помнить тебя, несмотря ни на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 Борам сказали это с героической искренностью, и Кетрон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Короля Демонов с мечом, выкованным заклинанием, и после яростной битвы ему удалось вонзить клинок в сердце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 финальный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ожидать, что даже если все забудут Кетрона, Артур и Борам всё равно будут помнить и восстановят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Артур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присвоил себе все достижения Кетрона. Он заявил, что священный меч был утерян в бою, что это он сам убил Короля Демонов, и что все великие деяния, совершённые Кетроном,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достаточно искусным мечником, Артур никогда не был избран священным мечом и не мог убить Короля Демонов. Но тем не менее, его внезапно провозгласили героем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Борам тоже промолчала. Она не искала Кетрона, не отрицала лжи Артура. Она просто осталась рядом с Артуром. Даже Августин, полностью утративший память о Кетроне, не почувствовал ничего плохого и вернулся с Артуром.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Кетрон был…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не может быть.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Чжон Хун прочитал эту часть, оставалось всего около 20 страниц. Слишком мало, чтобы Кетрон вернул свою славу или чтобы Артур был повержен. И это был последний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история закончилась вот так: герой забыт, злодеи торжествуют ~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Кетрон, израненный, голодный и сломленный предательством, рухнул у входа в какой-то трактир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последний момент в его глазах заблестела тьма, возвещая, что он уничтожит всё в этом мире, совершив злодейский, искажённый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не слишком-то скрывает свою силу – финал.]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Чжон Хун тыкал в следующую страницу, хотя она уже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последняя страница.]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последняя страница.]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бессмысленное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живёт этот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романом несколько дней, и всё закончилось вот так! Расхаживая по магазину как разъярённый Годзилла, Ли Чжон Хун даже проверил соцсети автора — планов на сиквел или побочную историю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концовкой и охваченный глубоким чувством опустошённости, он вернулся к расстановке товаров на полках. Когда над дверью прозвенел колокольчик, он инстинктивно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автоматически и увидел, как мужчина в просторном худи направился прямиком к нему. Это был маленький районный магазинчик — поэтому он счёл странным увидеть незнакомое лицо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обжигающая боль в животе — настолько сильная, что у него не было даже времени осознать эту мысль, прежде чем всё перед ним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оказался внутри «Трактира Эдди», расположенного на центральной площади столицы Империи Ренеба — в теле трактирщика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Империя Ренеба была той самой из романа «Герой не слишком-то скрывает свою силу», который он только что дочитал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приветствую всех читателей. Не знаю как вам, но мне безумно нравится фэнтезийный сеттинг. И я буду очень рад довести эту новеллу до конца! Буду так же рад увидеть ваши отзывы на мой перевод и в особенности ваше мнение о сюжете самой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клирик Августин* — Клирик это член церковного духовенства, который выполняет священнодействия и различные церковные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http://bllate.org/book/14756/1316929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