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сидел за столом и просматривал записи совещания, которые ему передала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острый слух Альфы. Он услышал шаги Сун Цзянаня и, не поднимая глаз, сказал: «Обед на кофейном столике. Ешь, а потом я отвезу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замер, его широко раскрытые глаза наполнились паникой. Он сделал два неуверенных шага в сторону Сун Юйцяо, затем остановился, и с его губ сорвался тихий протест: «Я не хочу 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внезапно поднял голову, его взгляд стал мрачным и напряжённым — совсем как тот хищный взгляд, которым он одарил его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подавил желание сбежать и нервно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 несколько секунд, Сун Юйцяо сказал: «Я попрошу Линь Шу забронировать для тебя билет».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удивлённо замолчал и, не говоря ни слова,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хотел уезжать за границу с Сун Юйцяо.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отчаяния он поступился своими принципами и заявил, что ему не нужны деньги Сун Юйцяо, но слова, сказанные однажды, подобны пролитой воде — их нельзя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попросить денег у Сун Юйцяо, ему пришлось зарабатывать их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не только быть с Сун Юйцяо, когда тот этого хотел, но и успеть заработать достаточно, чтобы выжить, пока Сун Юйцяо его не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Сун Юйцяо хочет, чтобы он ушёл, он должен уйти, как бы ему этого ни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больше не был братом Сун Юйцяо, он был его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слегка нахмурился, и его лицо стало холодным. «Если ты не хочешь ехать за границу, то не езди».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добавил: «Не в старый особняк. Ты пойдёшь в сад Сихэ».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 Юйцяо возглавил семейный бизнес Сун, он переехал в сад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быстро и энергично закивал, словно боялся, что Сун Юйцяо передумает, если он задержится хотя бы на секунду: «Тогда я пойду в сад Сихэ».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Юйцяо стал ледяным, когда он взглянул на него. Он едва заметно кивнул и опустил голову, чтобы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был так голоден, что уже ничего не чувствовал. Увидев, что Сун Юйцяо закончил говорить, он тихо подошёл к кофейному столику и открыл контейнер с разогретой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Остывшая и разогретая еда уже не так вкусна, как свежая, — то, что в обычных обстоятельствах никогда бы не подали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Сун Юйцяо вспомнил и напомнил ему: «Съешь немного, чтобы набраться сил. Я попросил прислугу приготовить еду. Ты сможешь нормально поесть, когда мы вернёмся».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Цзянань уже не был тем избалованным молодым господином, каким был когда-то. Пока еда не была испорчена, она казалась ему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еда, которую ему подали, была изысканной и вкусной, намного лучше той, к которой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Поглощая большой кусок мяса, он жевал и бормотал с набитым ртом: «Не утруждайся. Это довольно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присутствие Сун Юйцяо, он уткнулся в контейнер и жадно набросился на еду. Его манеры за столом нельзя было назвать дикими, но они были далеки от изысканных и не имели ничего общего с элегантностью, ожидаемой от молодого господина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мельком взглянул на него и слегка удивился. Подумав, что он, должно быть, очень голоден, он не стал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Цзянань действительно не против, он написал дворецкому сообщение, в котором попросил не готовить еду, а просто накрыть на стол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быстро съел всё, не оставив ни крошки — ни единого зёрнышка риса. Его живот слегка раздулся от сытости, и это чудесное чувство переполненности желудка затмевало любой лёгкий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упаковывать контейнер и собирался вынести его, чтобы выбросить, когда к нему подошёл Сун Юйцяо.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окружал аромат сандалового дерева и чего-то ледяного, а его высокая фигура возвышалась над Сун Цзянанем, подавляя его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инстинктивно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едва заметно нахмурился. Он взглянул на контейнер в его руке и сказал: «Кто-нибудь заберёт его позже. Пойдём. Я отвезу тебя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послушно кивнул, поставил контейнер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шага, Сун Юйцяо остановился, словно что-то вспомнив. Он обернулся и несколько секунд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он снова сделал что-то не так, Сун Цзянань смущённо опустил голову, приоткрыл губы и инстинктивно приготовился извиниться: «Я...»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Юйцяо схватил его за запястье, подтащил к столу, открыл ящик, достал влажную салфетку и решительно протёр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влажную салфетку, он открыл нижний ящик, достал флакон с освежителем воздуха и распылил его на Сун Цзянаня.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не осознавал, что всё его тело пропиталось ароматом Сун Юйцяо.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средства, маскирующего запах, любой, кто вышел бы из кабинета, понял бы, что между ними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Сун Юйцяо окинул взглядом Сун Цзянаня с головы до ног, протянул руку, чтобы пригладить его растрёпанные волосы, и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не осмелился сопротивляться и позволил собой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сандалового дерева смешивался с чем-то ледяным, напоминающим аромат кедра, но он чувствовал только сильный древесный запах. Он смущённо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кабинета, двери соседних кабинетов были открыты, и они видели, как сотрудники спокойно занимаются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двое прошли мимо, сотрудники тут же прекратили работу и начали перешёптываться. Когда они проходили мимо двери, можно было расслышать обрывки фраз вроде «такой сильный», «три часа» и «сплетни о богатой 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услышал перешёптывания и внезапно появился в дверях с суровым выражением лица. В секретариате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властной походкой прошёл по отделу,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кабинет, Линь Шу потёр лоб. Его охватило чувство страха. Он боялся, что его рабочая нагрузка снова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и Сун Юйцяо редко общались. Сун Юйцяо редко возвращался в старый дом, и даже когда их пути пересекались, они обычно лишь коротко кивали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привык вести себя тихо в присутствии Сун Юйцяо.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их отношения изменились, Сун Цзянань ещё меньше понимал, что говорить, когда они оставались наедине. Он прижался к двери машины, слегка приподняв одну ягодицу, чтобы не касаться сиденья, и отодвинулся от Сун Юйцяо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Сун Юйцяо, казалось, бросил на него недовольный взгляд, он не хотел находиться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 приближался к Сун Юйцяо, боль в его спине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дороге домой Сун Юйцяо продолжал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Сун Цзянань попытался возразить, сказав, что знает адрес и может пойти в сад Сихэ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Юйцяо лишь холодно взглянул на него и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спорить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саду Сихэ,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Цзянаня замерла на ручке дверцы машины, и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 вёл себя странно: он не говорил ни слова и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почувствовал себя неловко под его взглядом и ещё ниже опустил голову. Его охватило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Сун Юйцяо внезапно решил, что он ему не нравится, пожалел о случившемся и не хочет брать на себя ответственность за произошедшее?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столько усилий, чтобы наконец достичь своей цели. Если Сун Юйцяо так легко передумал, что ему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Сун Цзянань едва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Юйцяо, почти из милосердия, наконец отвернулся и холодно сказал: «Выходи из машины».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быстро выбрался из машины и захлопнул дверь. Он уже собирался броситься к вилле, как вдруг услышал звук опускающегося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лицо Сун Юйцяо, в его глазах читался холодный блеск, когда он с некоторой нежностью спросил: «Какой подарок ты бы хотел получить? Я принесу его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на мгновение опешил, а затем покачал головой. Он ничего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того, что Сун Юйцяо помог ему решить проблему с биологическими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исчезла из глаз Сун Юйцяо, и он, не говоря ни слова, бросил на него холодный взгляд, прежде чем поднять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машина быстро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почувствовал, что Сун Юйцяо расстроен. Он поджал губы, на мгновение замер и попытался понять причину его недовольства,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Сун Юйцяо была обычной, намного меньше главного здания старой резиденции семьи Сун, и в ней работали всего два человека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 старик Ван, садовник, бета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была молодая бета, домработница по фамилии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Сюэ была заранее предупреждена своим работодателем. Она встретила Сун Цзянаня у дверей и провела его внутрь, подробно рассказав о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 на виллу, Сун Цзянань обратил внимание на небольшой сад. С потолка свисали вьющиеся растения «Голубой дождь», которые раскачивались на ветру и были самым ярким элементом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интерес, домработница Сюэ упомянула, представляя сад: «Говорят, сэр купил эту виллу из-за этого сада. Он специально нанял старика Вана, чтобы тот тщательно ухаживал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безучастно кивнул, недоумевая, зачем она ему это рассказывает. Он не собирался задерживаться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 его с планировкой дома, домработница  Сюэ наконец оставила его одного. «Молодой господин, я пойду приготовлю для вас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Цзянань несколько раз кивнул и мысленно вздохнул с облегчением. Наконец-то он может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измотан, а после того, как он целый день ходил за домработницей Сюэ, он почувствовал себя ещё более уставшим. Всё, чего он сейчас хотел, — это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 гостевую ванную, нашёл в шкафчике закрытый халат и медленно принял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Сун Цзянань не остался совсем равнодушным — он взял салфетку и быстро привёл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остатки от Сун Юйцяо всё ещё были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от здания корпорации «Сун Групп» до виллы брюки Сун Цзянаня слегка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как следует помыться, Сун Цзянаню пришлось очень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не такими большими, как у Сун Юйцяо, а пальцы — немного короче, поэтому ему было сложно дотянуться так же глубоко, как Сун Юйцяо.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рукой к стене, он нахмурился и прикусил губу, чтобы не издавать странных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сквозь матовое стекло, ярко освещая ванную комнату и чётко отражая всё, что в ней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заметные отпечатки ладоней на его тонкой талии не исчезли, а нефритовое тело, покрытое синевато-фиолетовыми синяками, изящно изгибалось.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Сун Цзянаня задрожали, он почувствовал слабость и сполз на пол, тяжело дыша. Его тёмные глаза были полны беспомощного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того, что я делаю это сам, было совершенно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странно, что ему показалось, будто это тело ему не принадлежит, или, может быть, он подумал, что его тело каким-то образом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посидев на полу, чтобы прийти в себя, он оттолкнулся от стены и снова ополоснулся.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чувствовал, что не избавился от зависимости полностью, хотя и старался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злиться на Сун Юйцяо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и так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http://bllate.org/book/14720/1315155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