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имеешь в виду, что иногда слышишь, а иногда нет?» Линь Се осторожно освободил запястье Бо Чэнъяна из своего захвата, достал рецепт из ближайшего принтера и поручил своему помощнику принести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вопрос был далек от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прищурился, серьезно задумавшись. «Бо, ты же не одержим демоном,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безразлично уставился на него, его глубокие глаза выражали молчаливое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слышишь, как я тебя проклинаю?»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быстро замахал руками, не давая ему ответить. «Я не проклинаю, не проклинаю. Забудь, это просто твоя маленькая частная шутка».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Купидон наложил на тебя заклятие».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нахмурился, его голос был холодным. «Не говори так. Он всего лишь ребенок. Я не испытываю к нему таких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подумал про себя: с каких пор его друг стал таким нравственно чистым? Но любопытство взяло верх. «Бо, разве ты не ненавидишь женщин?»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его воспитываешь? Как сына, по-настоящему?»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увлекательная тема. Одним из главных философских вопросов человечества было деторождение, которое часто приводило к всевозможным запутанным оправданиям.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женщина, которая не рожает детей, является неполноценной...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твердо верил, что это нарратив, созданный мужчинами, который, по сути, отравляет невинных молодых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наше время, когда образование женщин значительно продвинулось вперед, этическая дискуссия вокруг деторождения оставалась острой точкой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провел много времени в деревне. Помимо управления своей клиникой в районе и перехитривания злобной тещи, он также активно просматривал Red Note, участвуя в различных обсуждениях о бытовых 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проницателен, как интернет-тролль.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убрал руку, не пытаясь скрыть своих мыслей. «Это тоже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ошеломило. «Что ты имеешь в виду под «тоже возможно»?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счел такое мышление ненормальным и уже собирался начать длинную тираду с осуждением, когда другой мужчина добавил: «Я привез его сюда из гор, потому что мне было его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там было много других жалких детей, кроме Ци Цзина».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опустил веки, пальцами слегка постукивая по подлокотнику кресла. Его голос был тихим. «Я взял только его, вероятно, потому что его внешность была особенно поразительной».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случае, полагаю, я действительно обладаю низменными чертами человеческой натуры».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немного подумал, а затем высказал прямое мнение. «На твоем месте я бы тоже выбрал того, кто лучше выглядит. Это просто человеческая природа».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Се повернулся и спросил: «Но что тебя беспокоит? Ты всегда такой спокойный. Почему в последнее время у тебя появилось время так часто навещать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друг, у которого, как предполагается, было как минимум три мачехи в Макао, даже спокойно отнесся к самоубийству своей биологической матери во время учебы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вернулся в университет, закончил учебу и оставался совершенно спокойным в разговорах.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сильна была эмоциональная стойкость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не был полностью уверен. Он знал только, что Бо Чэнъян держал близких людей на расстоянии. Даже предположение, что он не любил женщин, было лишь догадкой — фактическая ситуация...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маленький любимец создает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возможность, которая приходила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не хотел этого признавать. Нахмурившись, он спросил: «Его друзья, похоже, сбивают его с пути, водят в непристойные места. Может, мне прервать их общение?»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он учится в последнем классе средней школы. По идее, он должен выбрать университет, но он хочет поступить только в государственный университет и даже рассматривает возможность взять студенческий кредит».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думает, что я его брошу».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был ошеломлен. Он прямо сказал: «Бо, ты говоришь как восточноазиатский родитель».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успел расспросить подробнее, телефон мужчины зазвонил — это была специально настроенная вибрация. Бо Чэнъян нахмурился, глядя на экран, и встал,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Се, испытывая сильное любопытство, наблюдал за ним со своего вращающегося стула и вдруг понял. С его образованием это была, по сути, консультация.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заботился о ком-то.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всего две секунды Бо Чэнъян поспешил уйти,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спросил: «Что случилось? Твои пластыри от боли еще не готовы. Не можешь подождать?»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времени. Мне нужно ехать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выпрямился, удивленный. «Твой любимец в беде?»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 —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принес пластыри, и Линь Се взял их, посмотрев на часы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семь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пойти...»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Цзин, бледный, был доставлен учителем в медпункт. Он сел на осмотровый стол, подперев себя руками, и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декан, казалось, разговаривала с тем самым Цинь Шэном, хотя подробности были неясны, и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лодыжка пульсировала от волн тупой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Пронзившая,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был в ужасе от того, что может остаться хромым, и чувствовал себя совершенно подавленным. Инвалида-канарейку легче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нашел Руан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 имел представления, насколько жалко он выглядел. Он все еще был в школьной форме, его нос был испачкан пылью со стены, волосы были растрепаны, а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лицо было очень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взглянул и увидел опухшую лодыжку — кожа была ссажена, из раны медленно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бледная икра лежала на краю осмотрового стола, брюки были слегка закатаны, чтобы ткань не прилипала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ожидал, что придет тетя, а не Бо Чэнъян. Еще не успев поднять глаза, чтобы заговорить, мужчина опустился на колени. Ци Цзин опустил взгляд,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Бо...»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«Сильно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лодыжка была осторожно поднята, и мужчина нахмурился, осматривая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кивнул. «Очень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вошла, и только тогда Бо Чэнъян выпрямился, другой рукой утешительно погладив Ци Цзина по щеке. Его пальцы скользнули по внешнему краю глаза мальчика, вытирая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вспомнил, чему научился в клубе, и инстинктивно наклонился к его руке. Но Бо Чэнъян только вытер ему слезы и почти сразу же убрал руку, не задерживая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разобрались — это была просто драка между учениками. Тот мальчик снаружи. Как вы хотите поступить?»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был вечерний час самоподготовки, поэтому коридор был почти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спросил: «Как его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Шэн», — ответила декан.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думал, что будет еще обсуждение, но его не было. Бо Чэнъян просто спросил имя, а затем поднял его на руки — держа спереди, надежно удерживая. Мужчина осторожно избегал наступать на его травмированную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едем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раздумья Бо Чэнъян добавил: «Может, лучше нести тебя на спине? В конце концов, это школа».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тщательно охранял личную информацию Ци Цзина, даже сейчас выступая лишь в роли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вопрос был продиктован острым инстинктом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 понял: «В школе нельзя носить меня на руках?»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совершенно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больше ничего не сказал, крепко держа его одной рукой, пока они выходили. Он не избегал мальчика, только остановился, чтобы бросить на него резкий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небрежно сутулился, но в тот момент, когда появился «член семьи» Ци Цзин,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высоким, но другой мужчина все равно смотрел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элегантном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уже состоящего в обществе, школьные драмы были просто детскими забавами.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едва бросил на него второй взгляд, прежде чем спуститься по лестнице, осторожно делая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преподать ему урок? Так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обнял Бо Чэнъяна за плечи, положив подбородок на его руку, и, оглядываясь назад, беззаботно считал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в больницу. Тебе не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шел уверенно, даже спускаясь по лестнице, с легким покачиванием, которое успокаивало, как будто он нес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 заметил, что начал полагаться на него, даже не осознавая этого. Перестав злиться,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на территорию кампуса и припарковалась прямо под лестницей. Бо Чэнъян одной рукой открыл дверь машины и осторожно усадил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останешься инвалидом.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посмотрел на него с нескрываемым любопытством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он знает, о чем я думаю?]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больницы к 8:30.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скорой помощи осмотрел его и нахмурился. «Снова упал? Бедняжка».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суть ситуации, врач мог только беспомощно вздохнуть. «Некоторые старшеклассники просто маленькие хулиганы. Будь осторожен в школе, держись от них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кивнул и опустил голову, чтобы посмотреть на свою лодыжку, теперь обмотанную поддерживающей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серьезного, но три дня побереги ее. Старайся не наступать на 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взглянул на свою ногу и почувствовал, что она уже не так сильно болит. Он прикусил губу и повернулся, чтобы посмотреть на Бо Чэнъяна.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увидел, что тот проверяет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он подумал: «Что он там смотрит?».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Бо Чэнъяна потемнело, когда он убрал телефон — это были записи с камер наблюдения, которые были получены и отправлены ему всего за полчаса, с уже выделенными ключевыми моментами.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без слов снова поднял Ци Цзина, направляясь прямо к выходу. Ци Цзин спросил: «А инвалидное кресло?».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Чэнъян, который до этого хмурился, на мгновение замолчал, а затем объяснил: «Машина стоит прямо у входа. Нам придется потом вернуть инвалидное кресло. Мы будем пользоваться тем, что есть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точно предсказал мысли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они добрались до дома, было уже почти 10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приготовила горячую еду. Ци Цзин съел небольшую миску, но больше не хотел — обычно он терял аппетит, если ел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нахмурился, встал и взял ложку, намереваясь покормить его. Ци Цзин, слишком хорошо помня, что произошло в прошлый раз,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запнулся: «Н-нет, не корми. Я сам съем».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прошлый раз, когда его схватили за шею, он был потрясен. Он не мог точно определить это чувство как страх, но воспоминание о том, как ему успокаивающе поглаживали шею, а рот принудительно открывали, чтобы накормить...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Оставило его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сам взял миску и сумел проглотить еду, хотя случайно подавился и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снова упала тень. Инстинктивно он отшатнулся, но его губы дважды вытерли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немного помедлил, затем отпустил его подбородок и вместо этого протянул салфетку Ци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«Вытрись».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 был уверен, почему он это сделал, но все равно подчинился. По крайней мере, он перестал кашлять, хотя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Бо Чэнъяна.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на меня смотришь?» Голос мужчины был глубоким, тон непринужденным.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просто сказал: «Я закончил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разговоры обычно были короткими.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стали разговаривать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смотрел, как Бо Чэнъян встает, и его взгляд следовал за ним. Наклонив голову, он, вероятно, выглядел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принесу твою инвалидную коляску».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нахмурился — он уже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просто не понести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 главу, если она тебе понравилась — твоя реакция помогает нам двигаться дальше и выпускать больше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получать новости, промокоды и участвовать в розыгрышах? Подписывайся на наш Telegram-канал Webnovels.vip и будь в числе первых, кто узнает обо всём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http://bllate.org/book/14714/1314674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