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оставался невозмутимым, как будто неловкий инцидент, произошедший ранее, никогда не имел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корпорацией «Си Групп» стоял пятизвездочный отель, который часто доставлял еду руководителям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Доставляемые блюда были довольно изысканными. Си Вэньлунь был трудоголиком, который часто ел за своим рабочим столом, поэтому в его офисе был установлен небольшой обеденный стол на одну-две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сам Си Вэньлунь не обращает на это внимания, Фу Цзе решил, что ему тоже не стоит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невольно вернулись к той родинке. Си Вэньлунь несколько раз обращался к нему, но Фу Цзе не обращал на это внимания, и Си Вэньлунь резко ударил по столу хрустальным бокалом, чтобы вывести его из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наконец вернулся в реальность, осознав, что он бездумно ковырял рис, даже не пробуя блюда. Он поспешно съел еще несколько ложек, а затем отодвинул тарелку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с недоумением наблюдал, как он так поспешно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смелым и откровенным на гала-вечере, вел себя почти прилипчиво по отношению к нему, но ему не хватало осторожности и льстивого поведения, типичного для людей из делового мира. Вместо этого он казался...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уже просмотрел его финансовые отчеты накануне. Там не было роскошных покупок предметов роскоши или драгоценностей — только траты на легкомысленные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пытался решить финансовые проблемы компании «Яньшэн». Но это не была сложная задача. Любой крупный инвестор или компания могли бы с ней справиться — не было необходимости специально обращаться к корпорации «Си Групп».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нахмурившись, Си Вэньлунь задался вопросом: учитывая только эти два момента, почему Фу Цзе рискнул прийти в корпорация «Си Групп»? Он прекрасно знал, что Си Вэньлунь связан с семьей Ли. Какова была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был ли он настолько уверен в достижении своих целей, что даже не стал скрывать своих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внезапно побледнел и отложил нож и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жизнь была скучной. Ему не помешало бы немного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Фу Цзе — и тот, кто стоял за ним — хотели играть, Си Вэньлунь не имел ничего против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Фу Цзе, обычно такой равнодушный, заметил перемену. Он не понимал, чем он снова его расстроил, но, после минутного колебания, тоже отложил столовые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довольно хорошим. Интересно, доставляют ли они еду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внезапно заговорил, прервав его размышления. «Ты помнишь, что у нас есть договоренность?»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тупо моргнул,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спокойно сложил салфетку и вытер губы. «У меня нет работы на остаток дня. Ты готов выполнить свои обязанности партнера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Цзе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Подожди, уже? Постой — с каких это пор властные генеральные директора поднимают эту тему сразу после обеда в офисе? Разве такие вещи не должны происходить дома? Хотя, с другой стороны, подобные ситуации в офисе не были редкостью...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Цзе покраснело от его собственных нечистых мыслей. Не успев остановиться, он выпалил: «Но я думал, что ты... импотент».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слова сорвались с его губ, оба мужчины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опустил взгляд, затем медленно поднял его снова, его глаза были темными и нечитаемыми.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знал?» — спросил он, выговаривая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в панике прикрыл рот рукой и отскочил так сильно, что его стул заскрежетал, откатившись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нервно метался по комнате, а пальцы беспокойно сжимали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это сказал?! Как я это объясню?!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 что-нибудь другое, все было бы в порядке — но задеть самое уязвимое место злодея? Он задался вопросом, переживет ли он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был на грани срыва. Отчаянно ища объяснение, он пытался вспомнить детали сюжета и придумать что-нибудь правдоподобное для Си Вэньлуня.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голове Фу Цзе возникла безумная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смотрел на него, как охотник, играющий с пойманной добычей, и небрежно бросил использованную салфетку на стол. «Уже придумал оправдание?»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задохнулся. «Придумал — нет! Подожди —!»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пытаясь игнорировать ледяной взгляд, способный заморозить его на месте, и уставился на лицо, от которого его сердце забилось чаще, и на крошечную красную родинку, которую он только что заметил. Надев свое самое влюбленное выражение лица, он заявил: «Потому что... я тайно любил тебя в течение многих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ожидал некоторого удивления, но Си Вэньлунь оставался пугающе спокойным. Постучав своими хорошо очерченными костяшками по столу, он поднял бровь. «Продолжай».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В глазах Фу Цзе мелькнула паника, но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было уже поздно. Ему оставалось только спотыкаться, выдумывая сюжетные повороты и банальные признания, пока он нелепо объяснял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сохранял выражение «я весь во внимании», что еще больше смущало Фу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его навыки общения и так были ужасными — как он мог справиться с почти невозможной задачей, гладко соврать опытному профессионалу? Это было не по его силам!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сжал пальцы и опустил голову. «Я знаю, ты думаешь, что я вру, но я действительно люблю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откинулся на спинку стула, на его губах играла улыбка, он явно хотел услышать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«Муженек!»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Фу Цзе снова заговорил,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горело от унижения. Называть парня, которого он едва знал, «муженек» после всего нескольких дней?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затянулось. Фу Цзе осторожно поднял глаза, чтобы оценить реакцию Си Вэньлуня.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прикрыл половину лица рукой, отвернув взгляд, отказываясь смотреть прямо на Фу Цзе, но открытая кожа выдавала румянец, который он не мог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моргнул. Большой злой генеральный директор… на самом деле был застенчивым?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осенила мысль — он вспомнил, что у Си Вэньлуня была эректильная дисфункция и он всегда был погружен в работу. Неудивительно, что у него не было никакого романтического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Цзе загорелись. Ничто так не снимало его социальную тревогу, как осознание того, что кто-то еще более неловкий, чем он сам. Он почувствовал, что нашел слабое место Си Вэньлуня, и решил испытать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поправил запонки, восстановив самообладание. «Ты думаешь, я на это куплюсь?»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про себя застонал. А какой у него был выбор? Если он скажет правду — что он переселенец — Си Вэньлунь просто решит, что он сумасшедший с галлюцинациями.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безрассудным, Фу Цзе поднял голову и встретил взгляд Си Вэньлуня. «Верь в что хочешь, но не сомневайся в моих чувствах к тебе! Муженек».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поскольку Фу Цзе не прятался за челкой, он ясно видел, как щеки Си Вэньлуня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отвернулся, явно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удвоил усилия. Используя приторно-сладкий тон, который он подсмотрел в интернете, он заныл: «Муженек~ Муженек~ Муженек~», медленно расстегивая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была расстегнута последняя пуговица, его гладкие, бледные ключицы мгновенно обнажились — они были настолько белыми, что почти ослепляли.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продолжал расстегивать рубашку, как будто не замечая этого, а пиджак соскользнул, как наполовину распакованный подарок — достаточно было слегка потянуть за ленту, чтобы притянуть его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кашлянул и поспешно встал. «Я наелся. Мне нужно выйти». Затем он в панике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шаги Си Вэньлуня полностью затихли, Фу Цзе наклонился над обеденным столом, хлопнув по нему и смеясь — он наконец-то взял верх!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на обычном месте Си Вэньлуня, намереваясь задержаться еще на некоторое время и насладиться атмосферой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 Вэньлунь написал ему SMS, поручив ему отвезти служебную машину обратно в виллу, пока он будет участвовать в нескольких рабочих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надул губы. Буквально несколько минут назад Си Вэньлунь утверждал, что у него нет работы, и велел ему помыться и подождать в постели. Мужчины — нельзя верить ни единому их слову! Он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сотрудников, он заметил, что они смотрят на него с явным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социальная тревожность, Фу Цзе мог бы вести себя как бедная, разбитая жертва. Увы, он мог только поспешно пройти мимо толпы и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 своей виллы, он плюхнулся на кровать, катаясь по ней, опьяненный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чувствовал себя совершенно довольным. Такие беззаботные, радостные дни, когда никто не дышит ему в спину,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длился год, и семья Си, в конце концов, была самой богатой в романе. Даже крохи с стола богача могли хорошо накормить такого ничтожества,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решил выжать из своего «дешевого увлечения» каждый цент в течение этого года, а затем по-настоящему насладиться беззаботной, избалованной жизнью ребенка из богатой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достал свой телефон. Открыв приложение для общения, он обнаружил сотни сообщений от Ли Цзюня, закрепленных вверху.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Цзюнюань был в ярости и сыпал проклятиями, но, поскольку Фу Цзе не отвечал, его тон становился все более отчаянным. Последнее сообщение гласило: «Маленький предок, я умоляю тебя, просто дай мне прямой 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презрительно фыркнул. Он видел историю чата оригинального хозяина с Ли Цзюнем, где оригинальный хозяин отправил десять сообщений, но получил только один или два ответа. Тем не менее, оригинальный хозяин упорно продолжал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подлец получит по заслугам?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Фу Цзе провел по экрану своими тонкими бледными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http://bllate.org/book/14704/1313891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