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обвила ногу Ворона, словно пламя, пробирающееся через кучу хвороста, и начала бешено ползти вверх. На коже с запозданием появилось ощущение, похожее на обморожение, а температура тела непрерывно снижалась, поглощаемая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взъерошились: Клубника в ужасе закрыла глаза, Май, чьи ноги подкосились, почти повисла на Моли, а Моли, не выпуская «Суда» из рук, увидела, как белый свет был поглощен черной тенью, вырвавшейся из земли. В то же время тень, поднявшаяся до пояса Ворона, уже достигла его 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хотела сдаваться, на ее шее выступили вены, словно она готова была пойти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Ворон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прошу отсрочку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жадно поглощавшая его,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словно замерзший человек, нашедший теплую печь, тихо вздохнул и начал медленно растирать свои бледные пальцы, на суставах которых появился легкий румянец. Этот румянец слегка уменьшил его неестественность, одеяло упало, открыв его шелковую белую мантию с тремя парами серебряных крыльев, вышитых на спине. На воротнике была этикетка с лилией – один из брендов, часто встречающихся в гардеробе покойного лорда, вероятно, вампирский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одетый в люксовую одежду, смотрел на Ворона, казалось, слегка озадаченный,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человек, которого окружила тень, вел себя как рыба, выброшенная на берег, он дергался и кричал. Почему ты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звучит как сложное упражнение, я не смогу, у меня недостаточно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великодушно жестом предложил Ворону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куча проблем, недавно я съел отравленные консервы, сердце тоже не в порядке, – он прислушался к себе. – Сейчас мой пульс из-за холода повышается, скоро достигнет предела. Если ты не передумаешь, то скоро будет поздно, даже если предложишь мне золотые горы, чтобы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слегка наклонил голову, словно спрашивая: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 о тебе. Смотри, ты даже не слышал о «искрах», – Ворон, который сам недавно узнал об этом, говорил без тени смущения. – Раньше ты, вероятно, общался только с питомцами вампиров, поэтому всегда был один в их мире. Разве эти спящие в гробах зубастые монстры не скучны? У них даже меню такое однообразное.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один? – Габриэль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даже преступления совершаешь без зрителей. Посмотри на этих троих, они отлично справляются с ролью группы поддержки, полной гнева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захотелось не спасать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протянул руку к Габриэлю, с уверенностью страхового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может, присоединишься к нашей вечеринке? Попробуй, ничего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замолчал, словно размышляя, или, возможно, просто наблюдая, не пытается ли Ворон скрыть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Габриэль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«Дьявол стоит у дороги, усыпанной цветами, и соблазняет белоснежных созданий бога»... Так ты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предложение ограничено по времени, скоро его не будет, – Ворон оставался спокойным даже под таким напором и добавил угрозу: – Если ты не решишься, я действительно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улыбнулся, и в следующее мгновение тень, которая остановилась на талии Ворона, резко поднялась, поглотив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резко освободила свою правую руку от тени, но прежде чем она успела что-то сделать, раздался звук разрыва ткани. Модный цветной плащ Ворона был разорван на куски, лоскуты разлетелись по полу. Вместе с плащом погибли несколько прядей волос – тень превратилась в лезвие, срезав запутанные кончики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тень, как фонтан, опустилась обратно на землю, вернувшись к ногам Габриэля. Кожа Ворона, как кабинет лорда, была «очищена», обнажив его естественный цвет, который, вероятно, не видел солнечного света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взглянул на свою «очищенную» руку, и в этот момент даже в его, казалось бы, честной душе возникла грешная мысль – он чуть не бросился на колени, умоляя ангела записать его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оставить себе этот навык, то даже задачи вроде восхождения на гору из мечей или погружения в кипящее масло были бы ему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озноб и кашель последовали один за другим, и замерзшие ноги остановили его от поспешного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приглашение, – Габриэль поддержал Ворона – на этот раз он осмелился использовать руку без перчатки, нежно погладив артерию на запястье Ворона. –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кровь вернется в норму... Ну, кажется, крысоловы уже собрались, так что прямо сейчас. – Ворон, не оборачиваясь, сказал Моли: – Сестренка, подправь нашего друга-полицейского... Эй, не приговаривай его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велоцираптор, который затаил дыхание и не двигался, так и не понял, как его обнаружили, и снова отправился в мир снов, чтобы есть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Поднимите его, поехали. – Ворон завел грузовик и сменил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глубокие и невнятные звуки свиньи, сопровождаемые нежными гитарами и волынками, восхваляющие «подсолнуховый нос» и округлые формы. В перерывах между меланхоличным «хрюканьем» Ворон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Лапша, спагетти, макароны...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в тени хранилище, или он заранее спрятал что-то, чтобы тень могла достать это в нужный момент, но Габриэль, сидящий на пассажирском сиденье, вдруг достал набор для рукоделия и начал быстро работать над наполовину готовым войлочным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Ворона снова защемило, и он задумался – если бы ему удалось получить задание на последнее желание этого человека, что бы он выбрал: навык «очистки» или рукоделие?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заметив его восхищенный взгляд, подумал и достал из набора готовую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спасибо! – Ворон с удовольствием повертел глазами, следя за рулем, и продолжил: – А теперь расскажи, где сейчас наш друг-полицейский – господин «Проницательность»?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– начальник группы почувствовала густую злобу, половина которой исходила от неизвестного убийцы, а половина – от ее начальника,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невероятно хитрым и терпеливым. Несмотря на то, что они создавали хаос с помощью марионеток, и даже гибель марионетки не могла выманить этого терпеливого охотника, инспектор был вынужден скрываться от преследования подземного города, одновременно используя свои способности для поиска следов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следов были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«Призрака» и «Очарования» лорда, убийца украл у других жертв «Микровзрыв», «Зеркальное заклинание» и «Неудачу» – все смертоносные атакующие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марионетки инспектора, словно салфетки, одна за другой выходили из строя. За полдня три марионетки были уничтожены... вместе с семью вампирами-детективами из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Идиот, смотри под ноги, – последняя марионетка инспектора схватила начальника группы и оттащила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только сейчас заметила, что она чуть не наступила на черный круг на земле – это была способность одной из жертв убийцы: «Неудача». Тот, кто попадал под действие «Неудачи», в течение следующего часа становился мишенью для смерти, и все шло наперекосяк, в любой момент можно было быть сбитым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больше восьми жертв, мне придется писать отчет в район, – инспектор, полный злости, выплеснул ее на подчиненного. – Вы, обуза... Докладывайте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на мгновение задумалась, затем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район, мы приближаемся к северо-западному углу подземного города. Западная часть подземного города всегда была спокойной, это территория гапоклатов и шешеков, легальных иммигрантов.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крысоловы и кролики, – начальник группы, стараясь поспевать за ним, объяснила. – Крысоловы известны своим «паштетом из печени», а кролики миролюбивы, большинство из них уже переселились на поверхность, в подземном городе остался только их ботанический сад. Как вы думаете, в каком направлении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потер виски, понимая, что зашел слишком далеко. Частое использование способностей сильно нагружало его тело, и его глаза уже были красными, словно готовыми истечь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убийца мог так часто использовать способности для создания ловушек? Потому что он был второго уровня... или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Инспектор достал из кармана бутылку с ягодным соком, выпил пару глотков и выбросил остатки в мусорный бак. – Если бы это было так, обладатель такой способности не остался бы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мире не существует способности копирования без ограничений, даже «Ассимиляция», одна из семи священных способностей, не может этого – она может только временно использовать чужие способности, но не «запасать их впрок».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использование какого-то устройства для хранения способностей, а емкость таких устройств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убийца использовал украденные способности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ловушки с «Микровзрывом», три проблемных зеркала, две... нет, три ловушки с «Неудачей».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исчерпал...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исчерпал украденные способности, – инспектор посмотрел на круг «Неудачи», который чуть не наступила начальник группы. – Этот круг «Неудачи» меньше, чем предыдущие два. Он использовал «Призрака» для создания ловушек, и, вероятно, тоже почти исчерпал его – у него заканчиваются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посмотрел на указатель с изображением крысы: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Сэр... Почему не в другом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него больше нет козырей, ему нужно создать хаос, – инспектор был уверен. У него было достаточно оснований полагать, что у бродячего убийцы не может быть больше ресурсов, чем у него. – Ботанический сад кроликов для этого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его! 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