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занял у них больше получаса, и только после этого они наконец закончили и направились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Лэю и Линь Фэй не жили в общежитии, но иногда приходили туда, чтобы поспать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общежитие они случайно встретили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здесь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незаметно встал между ним и Линь Фэем: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приходим сюда только на послеобеденный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 вы комнате? Может, потом вместе пойдём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снова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303, – спокойно ответил он. – Но мы обычно выходим в последний момент, так что уходим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кивнул, а затем, вспомнив что-то, достал телефон и дружелюбно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тоже добавимся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Цзи Лэю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отсканировал QR-код Цзян Цзиншо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что-то будет непонятно, можешь написать мне. Ты же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стесняться. Раз ты знаком с моим братом, значит, ты и мой друг.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не ожидал, что он окажется таким мягким и вежливым,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куда приятнее в общении, чем твой брат. Когда мы только познакомились, я говорил восемь предложений, а он отвечал только «угу». Это было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не любит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много? Он вообще не любит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разговорились и продолжали болтать, пока не поднялись на третий этаж. Цзи Лэю попрощался, и Цзян Цзиншо, закончив разговор, пошёл на четвёртый этаж, наблюдая, как они идут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одноклассника, Цзян Цзиншо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Цзиншо, ты знаком с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только что познакомились, – ответил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Вы так оживлённо болтали, я думал, вы давно знаете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объяснил Цзян Цзиншо. – Я раньше знал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же всё время разговаривал с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 всегда был молчаливым, так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кивнул и пошёл с ним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войдя в комнату, снова вспомнил, что Линь Фэй говорил о том, чтобы пригласить Цзян Цзиншо на обед. Уже прошло полдня, а Линь Фэй так и не обсудил с ним время. Может, он считает это неважным или пока не хочет приглашать?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сам спрашивать Линь Фэя, боясь услышать нежелательный ответ или потерять контроль и выдать свою неприязнь к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 Цзи Лэю. В конце концов, Линь Фэй не станет приглашать Цзян Цзиншо за его спиной. Когда он решит, то обязательно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Цзиншо, видимо, действительно хотел подружиться с Линь Фэем. Проснувшись после обеда, он не спешил уходить, а написал Линь Фэю в WeChat, чтобы тот сообщил, когда они пойдут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 сообщение, посмотрел на всё ещё спящего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спал крепко, его длинные ресницы лежали на щеках, а розовые губы были прикрыты тонким одеялом. Он лежал лицом к Линь Фэю, словно хотел, чтобы, проснувшись, сразу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первым, – ответил Линь Фэй Цзян Цзиншо. –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Линь Фэй отличается от других, Цзян Цзиншо всё равно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хотел укрепить их дружбу в реальной жизни, но Линь Фэй продолжал двигаться в своём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Линь Фэй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Цзян Цзиншо задавался ещё три года назад, когда они только познакомились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– человек с чёткими принципами и собственным взглядом на жизнь. Он очень медленно сближается с людьми, настолько медленно, что это граничит с холодностью. Даже если ты сделаешь девяносто девять шагов навстречу, он не сделает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живёт в этом мире, но при этом словно существует в своём собственном. Если кто-то приближается, он не радуется; если кто-то уходит, он не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сейчас: Цзян Цзиншо изо всех сил пытается сократить дистанцию между ними, превратить их виртуальную дружбу в реальную.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продолжает двигаться в своём ритме, выстраивая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потратил более тысячи дней, чтобы Линь Фэй сделал один шаг – они обменялись WeChat, и Линь Фэй позволил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скупился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покачал головой, понимая, что его друг – редкий экземпляр. У него всегда было терпение к Линь Фэю, поэтому он не стал настаивать, просто ответил «хорошо» и вышел из комнаты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Лэю проснулся, Цзян Цзиншо уже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пошёл за Линь Фэем вниз по лестнице и, видя, что тот совершенно забыл о Цзян Цзиншо, сделал вид, что тоже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выхода из школы он вдруг «вспомнил»: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забыли позвать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его притворный тон,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спал, я сказал ему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моментально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на его лице появилась мягкая улыбка. – Почему ты не попросил его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в следующий раз скажу ему, – легко согласился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просто так сказал, зачем ты серьёзно воспринял?!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как быстро меняется его настроение, удовлетворил своё желание подразнить его и только потом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голову и увидел, что Линь Фэй смотрит на него с лёгкой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невольно появилась улыбка, и тучи в его сердце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улыбаясь, он вдруг осознал, что слишком явно показал свою радость,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 пойти с ним вместе, просто ещё не привык. Через пару дней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Лэю кивнул, через пару дней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Он сам верит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Лея, который изо всех сил старался выглядеть искренним, и с лёгкой досадой поднял руку,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так лицемерить.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уставился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лицо Линь Фэя, освещённое его лучами, выглядело как белый нефрит, покрытый золотом, – благородное и безупречное.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он идёт своим путём, а мы – своим.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Делай так,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