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поспешно ответила Сун Цян. — Я ценю жизнь, люблю учиться и совсем не хочу ранних отношений. А вот ты, похоже, уже не раз в них побывал!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упрекаешь меня за то, что я не начал с тобой встречаться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... Пожалуйста, не говори таких страшных вещей!!!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сказала: — Я не это имела в виду. Я просто хотела бы встречаться с Ван Хоусионом и Сюэ Цзиньсином.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У тебя довольно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долго на меня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долго думала, не хотела привлекать его внимание, но и не решалась сказать правду. Наконец, она стиснула зубы и сказала: — Я просто думала, что твой сосед по парте очень симпатичный, но он кажется слишком холодным. Я размышляла, смогу ли познакомиться с ним через тебя, и поэтому так долго на тебя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нее,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неважно, боится ли она его и почему. Все это можно отбросить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интересен мой сосед по парте? — мягко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понимала, почему Цзи Лэю оказался здесь и сидел за одной партой с Линь Фэем. Разве у них не должно быть никаких точек соприкосновения, кроме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 Линь Фэй. Увидев его снова в школьные годы, Сун Цян почувствовала, что он сияет,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тайно влюбилась в Линь Фэя и даже осмелилась признаться ему в своих чувствах, но он отверг ее. После того как она отпустила эти чувства, она влюбилась в Шан Юньяна, а Линь Фэй стал для нее чем-то вроде луны в ее сердце, не связанной с любовью, а скорее как кумир, вдохновляющий ее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 жалела о том, что любила Линь Фэя. Благодаря этой любви она постоянно совершенствовала себя, становилась лучше и успешнее. Поэтому как в прошлом, так и сейчас она желала Линь Фэю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жизни она не собиралась повторять путь прошлой жизни: сначала тайно влюбиться в Линь Фэя, а потом быть с Шан Юньяном.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утомительно, поэтому на этот раз она решила сразу быть с Шан Юньяном.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Цзи Лэю появится в этом неподходящем месте и начнет допрашивать ее? Сун Цян не оставалось ничего другого, как снова вспомнить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Лея и, делая вид, что спокойна, кивнула: — Да. Так ты можешь нас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Я могу познакомить тебя с гробовщиком.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девушку перед ним и думал, что она действительно смелая: не только осмелилась солгать ему в лицо, но еще и заглядывается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ней, как будто шепча что-то на ухо, его голос был тихим и мягким: — Ты плохо умеешь врать. Хотя я не знаю, почему ты меня боишься, но если боишься, то держись подальше от Линь Фэя. Иначе я не против сделать твой страх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подняла на него глаза и увидела, что на его лице не было ни капли злобы, даже наоборот — он улыбался, но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смотрела на его выражение лица и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ревность к Линь Фэю, чтобы она держалась от него подальше. Это больше похоже на ревность к ней, чтобы она убралась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Цзи Лэю не нравилась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однополые браки разрешены, но разве Цзи Лэю не был мужчиной, которому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 — А если Линь Фэй сам подойдет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презрением ответил: — Ты очень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случайно окажусь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 — Тогда ты очень уверена в своей психической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это действительно означает, что он хочет, чтобы она убралась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сценарий изменился после ее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Лэю не был ее "комариным укусом"?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восхищаться ее "лунным светом"?!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ее перерождение пошло не по плану...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закончив предупреждение, не стал тратить время на пустые разговоры и направился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еще некоторое время размышляла, но в конце концов вернулась на свое место до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любопытно, что происходит между Цзи Лэю и Линь Фэем, и она вспомнила, что на школьном форуме всегда много сплетен. Она зашла на форум своей школы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зайдя, она увидела три самых популярных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и обсуждение Линь Фэя за сентябрь! Без упоминания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и обсуждение Цзи Лэю за сентябрь! Без упоминания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 пары Линь Фэя и Цзи Лэю за сентябрь!!! Давайте обсуждать!!! Это просто идеальная пара!!!]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Цян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сошел с ума! У ее "лунного света" и ее "комариного укуса" есть тема для обсуждения их пары!!!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Нет!!! Я не верю!!!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— Что, тебе не нравится, что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— Конечно, мне не нравится,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 — Лучше подумай,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... Желаю вам долгой и счастливой жизни вместе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— Он такой страшный, эээ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— «Всеобщее осуждение» — это не Сун Цян, это мужской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