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Проворный паршивец… В итоге пришлось тащиться аж в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наёмниками из странствующего отряда, Руфеус Летцерхайн также ступил на землю королевской столицы Руслана.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следы Вио потерялись, но у того не так много знакомых. Если он куда-то и направлялся, то, скорее всего,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планируете продать ту информацию в этом королевстве?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осторожный вопрос Раджила Руфеус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Возможно, он рассчитывает попросить защиты и с гордо поднятой головой вернуться в столицу Истии… Или же намерен сливать секреты. Но меня беспокоит доклад управителя.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«Доложить королевской семье»,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В таком случае он вряд ли станет открыто торговать секретами. Как думаешь, Раджил, кому выгоднее продать услугу – своей королевской семье или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Своей, конечно. В чужом королевстве тебя могут запросто прирезать под надуманным предлогом, и никто даже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Станет ли он докладывать королевской семье Руслана, этому логову хитрых торгашей?.. Хотя, с другой стороны, здесь всё решают деньги, так что в каком-то смысле с ними проще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Руфеуса был уклончивым, но, чтобы подготовиться к любому варианту, сначала следовало осторожно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заставы в землях Летцерхайнов перекрыты, сухопутный путь назад слишком опасен. Если удастся получить защиту королевской семьи Руслана, то быстрее всего будет добраться до столицы Истии на драконе, которого используют только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Вио задумал бежать, ситуация меняется. В таком случае придётся заткнуть рот младшему брату до того, как секреты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 любом случае, я не собираюсь возвращать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Руфеуса это шанс наконец избавиться от надоедливого родственника, причём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Оро, разузнай через торговцев, имеющих доступ в замок, не появлялся ли там чужеземец, желавший встретиться с принцессой. Мы пока займёмся поиском подходящей гостиницы. 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небольшой мешочек, набитый серебряными монетами, Руфеус швырнул его 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мешок, Оро усмехнулся, спрятал его за пазуху и ускакал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– дело нехитрое, особенно если подкрепить их взяткой. Оро отлично умел находить болтливых людей, поэтому ему часто поручали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направляемся в гостиницу, чтобы немного отдохнуть. После этого начнём опрашивать соседние заведения.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членов «Воронов»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отплытия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Вио почти не выходил из гостиницы, лишь изредка выбираясь за покупками, а в остальное время отдыхая в комнате или попивая чай в столовой. Благодаря этому усталость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Помогла и баня при гостинице, работавшая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мылся, Легион дежурил у двери, вызывая у проходивших мимо гостей умилённые улыбки: мол, вот это преданный муж! Но он лишь серьёзно отвечал, что так и должно быть, отчего один из посетителей, по словам камердинера Джила, стоявшего рядом, пробормотал: «Хочу такую же свадьбу» – и ушёл, скорбно понурив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ними прочно закрепился образ влюблённой парочки, и даже появились те, кто начал подтрунивать над ними. Поэтому на третий день они решили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гостинице Севала и Джила присматривать за Риру, Вио отправился на прогулку с Легионом и Ланцем.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«Приехал в столицу, чтобы купить жене жемчуг» – отличная отмазка,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правую руку Легиона и пробираясь сквозь толпу, Вио обратился к идущему слева Ланцу.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придумал ответ, когда их спросили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Руслане знаменит жемчуг, здесь даже есть фермы по его выращиванию. А тот замок, сияющий белизной, называют Жемчужным.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Жемчужным…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слово, Вио встал на цыпочки, пытаясь разглядеть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Отсюда, за крышами домов, видны были лишь изящные белокаменные шпили.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я ещё раз окажусь в Руслане, так что стоит хорошенько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созерцанием замка среди людского потока, Вио не заметил, как кто-то сильно толкнул его в левый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Легиону, который тут же подхватил его, Вио не упал, но между ним и Ланцем проскочил мальчишка, криво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растяпа, не торчи посреди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усмешкой хулиган показал язык, размахивая украденным кошельком,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Что?..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носил кожаный кошелёк, который женщины здесь использовали вместо карманов, перекинув его через платье. Теперь он был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догони его!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Легион рванулся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Кошелёк? С деньгами на путешествие? Или, не дай бог, с билетами на корабль?..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обеспокоенный вопрос Ланца Вио, уже бежавший следом,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деньги у меня на шее, а билеты хранит Джил. В кошельке было кое-что, что я купил вчера на всякий случай… Световые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Световые гранаты? Оружие для ослепления?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Если использовать их вблизи, можно лишиться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Отличное наказание для вора,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В Руслане за кражу отрубают правую руку. Разве это не гуманнее? Или, по-вашему, потерять зрение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штраф?!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Истии воровали бы штрафовали, а если нечем платить – отправляли на принудительные работы. Но если поймают трижды – без разговоров казнят как неисправимого.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просто забрать гранаты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толпе Вио быстро потерял его из виду. Ланц уже собирался ответить, как вдруг из переулка слева, несмотря на день, блеснула ослепительная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невозмутимо указал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Кажется,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опоздали?!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Вио бросился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