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столица королевства Руслан раскинулась у подножия небольшой горы, представляя собой прекрасный портовый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Лазурное море сверкало, отражая солнечные лучи, а в небе кружили чайки. Остановив лошадей на холме, с которого открывался вид на королевскую столицу, Вио и его спутники замерли, поражённые открывшимся перед ними живописным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Ва-а-ау, как красиво, господин Иола! – Риру сияющими красными глазами обернулась к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Риру, – ответил Вио, у которого не было такого восторга, как у девушки, но которого всё же охватило чувство ностальгии – в прошлой жизни, в Японии, он жил окружённый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 есть море? Вижу его впервые, – заметил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Огромное, однако. А ты, Ланц, видел его раньше? – согласно кивнул Легиону Севал, не переставая озираться по сторонам, и обратился с вопросом к невозмутимому, как всегда, Ланцу.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Моё родовое поместье расположено к северу от владений графа Розаина. На восточном побережье Истии есть небольшой портовый городок. Конечно, он не так оживлён, как земли графа Розаина, но и у нас достаточно людно, – кивнул Ланц, слегка прищурившись с ностальгической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мысленно представил карту. Владения графа Розаина, который занимал пост министра Истии, простирались вдоль границы между королевством Истия и Кларинской конфедерацией – лугов вокруг реки Токанта на севере и дальше на восток, в сторону побережья.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площади они составляли примерно половину от владений дома Летцерхайн, но тем не менее граф Розаин владел одними из самых обширных земель среди дворян королевства. А главное – в его владениях находился портовый город на восточном побережье, что делало их весьма зажиточными.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 баронство Бальмон – родина Калии, рыцаря-хранителя Флоры, зажатое между обрывом Оддо и землями графа Розаина, выглядело крошечным и куда менее прибыльным.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же замечательно. Наверное, там отличная рыба. Во владениях дома Летцерхайн морепродукты были редкостью, поэтому я вам даже завидую, – заметил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моей же стороны можно позавидовать вам – ведь ваши земли славятся овечьей шерстью… А у нас в поместье особенно хороши сушёные гребешки. Их даже поставляют к королевскому столу – настолько они качественные, – ответил Ланц, но тут вмешался Хаузель: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уже разыграли мне аппетит. Наверное, из них получается отменный бульон?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Наверняка их можно купить и здесь. Они ведь хорошо хранятся. Давайте возьмём с собой в дорогу, – радостно предложила 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Хорошая мысль. Тогда поехали, – подал сигнал Вио, и все тронули лошадей, начав спускаться с пологого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крупном портовом городе наверняка было множество регулярных рейсов в Кларинскую конфедерацию. Решив передохнуть, они остановились в гостинице, оставили там лошадей и отправились на главную улицу королевской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зря это один из самых известных рынков в мире. Какое оживление, – увлечённо разглядывая витрины, пробормотал Вио, но тут Легион резко притянул его к себе – прямо перед ними показался прохожий, в которого Вио чуть не врезался.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Леж.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– улыбнулся Легион, взяв Вио за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окружение немного поредело, Вио тихо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Слушай, Леж. Я давно хотел спросить – зачем ты всё время берёшь меня за руку? Ты и на лошадь помогаешь садиться… Я ведь не старик, чтобы за мной ухаживали.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фыркнул, услышав жалобу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У-ухаживали… Ха-ха, не могу. Слишком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Иола, это уже слишком, – Джил схватился за голову и закатил глаза. Ланц похлопал ошарашенного Легиона по плечу, пытаясь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Легион обратился к Вио: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господин Иола. Вы ведь знаете, кем я являюсь?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Рыцарем-"молодожёном"?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и я полагал, что мы в роли влюблённых. Разве не естественно в такой толпе держать за руку того, кого любишь, чтобы не потеряться? Или помогать своей даме садиться на лошадь – для женщины это непросто… Кстати, не могли бы вы объяснить, почему у вас сложилось такое мнение? Для меня это было бы очень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говорил торопливо, почти захлёбываясь.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полегче. Я понимаю твои чувства, но… – Севал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это была роль влюблённых? Значит, влюблённые ведут себя именно так? Если судить по родителям, у меня вообще никак не складывается картинка… Матушка вообще ездит только в каретах, а отец никогда не берёт её в такие опасные места, как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попытался припомнить, но отец всегда ненавидел, когда их с матерью кто-то отвлекал, поэтому открыто демонстрировать чувства было не в его привычке. Разве что поприветствовать или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же, мой род славится воинскими традициями, поэтому нас с детства приучали делать всё самостоятельно – на случай, если отобьёшься в битве. Если бы я вечно просил помощи, чтобы сесть на лошадь, над бы мной все смеялись. Да и потеряться в толпе – разве не позорно, если ты недостаточно внимателен?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Вио объяснил разницу в восприятии, весёлые лица его спутников вытянулись, и 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устало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 В таком случае уж позвольте мне вас просветить. Если что-то будет непонятно – спрашивайте… Кстати, а вы как представляете себе поведение супругов?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Э… Неужели придётся показывать на практике?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мои представления отличаются от общепринятых. Можешь объяснить? Возможно, это не совсем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Т-ты прав… Я знаю только приветствия при встрече и проводах.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Легион, кажется, не понимает, почему Виолант так смущается.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(Серьёзно? Неужели придётся это сделать?)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колеблется, но, видимо, их представления о нормах действительно различаются. Легион смотрит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быстро оглядывается. Убедившись, что все заняты своими делами и не обращают на них внимания, он 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понял. Только не жалуйся потом! Раз уж ты настаиваешь…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Присядь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Присесть? Для приветствия?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иначе не дотянусь.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Легион, совершенно сбитый с толку, слегка присаживается. Севал и Ланц смотрят на них с удивлением, а Джил, Риру и Хаузел, служившие в резиденции Нады, делают странные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допустим, ты вернулся. Тогда я подхожу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бережно придерживает лицо Легиона руками и слегка касается губами его левой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«Добро пожаловать домой, любимый»… Вот так. …Эй, ты меня вообще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застыл, уставившись на Виоланта, и тот машет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предупреждал, чтобы не жаловался… Хотя, признаюсь, это действительно смущает. Не понимаю, как дамы умудряются делать это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качает головой, а Севал и Ланц, почему-то покраснев, тут же начинают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Нет-нет-нет-нет, это уже слишком! Герцогиня, что за слащавость!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Совершенно верно! Объятия – ещё куда ни шло, но такие приветствия уместны разве что после долгой разлуки! Вы что, делаете это каждый раз при встрече и проводах? По разу на каждый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напор заставляет Виоланта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 Это зависит от количества встреч и проводов.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Виоланта это привычная сцена, но, судя по их лицам, для них она кажется чем-то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Серьёзно?! Мне аж завидно!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Севал, вы выдаёте себя. Это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холодно осаживает Севала, чей возглас прозвучал слишком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Легион вдруг опускается на колени, закрывает лицо руками и бормочет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…И что ты со мной делаешь? Это какая-то пытка… Просто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шёпот теряется среди шума прохожих, и Виолант не разбирает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это же ты сам попросил! Не надо так явно показывать, как тебе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мужчине может быть неприятно, если другой мужчина поцелует его в щёку, но такой откровенный отпор немного ранит.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поспешно выпрямляется.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Нет-нет! Просто я немного смутился… Т-так что… а что делает муж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Легион. Ты слишком смел! Как ты вообще можешь продолжать этот разговор?!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бледнеет и яростно мотает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Совершенно верно! Это уже слишком сладко – у меня аж изжога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Ланц, что необычно для него, соглашается с Севалом.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смущён. Раз уж они обсуждают нормы приличий, ему неловко отвечать, но он всё же бормочет, глядя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Отец… тоже целует в ответ. Но по-разному. Иногда в щёку, иногда в руку. А иногда просто дарит цветы или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герцог был таким…!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Хватит! Мне, холостяку, это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Реакции Севала и Ланца слишком бурные.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переводит взгляд на слуг. Те по-прежнему сохраняют сдержанные, но красноречивые выражения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(Кажется, они меня понимают…)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Виолант размышляет об этом, Легион, словно собравшись с духом, отвечает: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тоже мужчина. Смогу соответствовать!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Э-э? Разве мы не просто сравнивали обычаи? Если в твоей семье иначе, можно делать как у вас… Раз уж у нас нестандартно, то как у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…Обычно просто говорят пару слов или обнимаются. Поцелуй в щёку – только после долгой разлуки. Но… вы же новобрачные…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смотрит вдаль. Виолант наклоняет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То есть мои родители до сих пор как новобрачные?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Новобрачные именно так и ведут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тихо вставляет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(А, понятно. Значит, отец и мать до сих пор пылают страстью. Не знал.)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это с детства и думал, что так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переосмысливает свои представления и вдруг осознаёт: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(Кажется, я сам себе выкопал яму? Теперь придётся делать это при каждой встрече и проводах…)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бросает взгляд на Легиона, но тот, уже оправившись, берёт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что, пойдёмте, господин Виолант. Напоминаю: вести вас за руку – это не обращение со стариком! Запомните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не зацикливайся.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вздыхает в ответ на упрёк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он понял точно: он куда более наивен, чем думал. 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