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баре-лаундже верхнего этажа отеля "Браун" в Эндске небрежно появился молодой человек лет двадцати с небольшим. Его каштановые волосы, слегка волнистые, были собраны в хвост на затылке, а длинная чёлка падала на глаза. Из-под прядей проглядывали зеленоватые глаза с опущенными уголками, а слезинка под левым глазом придавала его облику расслабленную, но притягательную харизму. Светлая кожа, правильные черты лица – он явно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Вина бокал. И сырную нарезку,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– Калум Симмонс – сделал заказ, устроившись у стойки, и бегло окинул взглядом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свечей окутывал помещение, в воздухе струился лёгкий дымок сигар.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пожилых мужчин, наслаждавшихся выпивкой, выделялась одна необычная фигура. В дальнем углу, потягивая чай, сидел юноша с серебристыми волосами. Видны были лишь его спина и осанка, но благородная манера держаться и присутствие дворецкого рядом безошибочно выдавали в нём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взял поданный бокал и тихо поинтересовался у бармена. Тот бросил взгляд в сторону незнакомца и ответил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сын дома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так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дне рождения кронпринца он тоже был, но Калуму не довелось не то что представиться – даже увидеть его толком не удалось. Тот, видимо, задержался ненадолго, а сам Калум, будучи младшим аристократом, крутился в основном среди себе подобных, так что старшие семьи оставались для него лишь далёкими силуэтами.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второй сын Летцерхайнов – вылитая принцесса Виола, "лилия лунного света", будоражили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 подойдя к юноше, Калум наткнулся на дворецкого, резко преградившего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Я не какой-то подозрительный тип. Калум Симмонс – младший сын графа Симмонса, но ношу титул виконта. Хотел бы представиться второму сыну герцогского дома Летцерхайн, если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Калума зазвучали колокола, словно благословляя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Вио, наслаждаясь травяным чаем в баре отеля, обернулся на обратившегося к нему аристократа – Калума Симмонса.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– зачем второму сыну, да ещё и затворнику из провинции, представляться? Но и игнорировать его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Граф Симмонс… Кажется, ваши земли на востоке королевства? Я – Виолант.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встал и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Калум лишь уставился на него с глуповатым выражением лица. Вио нахмурился от такого бесцеремонного взгляда, а дворецкий Джил нарочито кашлянул. Калум вздрогнул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Какая непростительная грубость. Ваша красота лишила меня дара речи. Пожалуйста, зовите меня просто Калумом.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правое колено, почтительно взял руку Вио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вскрикнул, но внутри у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(Зачем целовать руку? Это же для особ высшего ранга… Но не для вторых сыновей!)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обращения он ещё не испытывал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дам – понятно, но в его положении достаточно было бы рукопожатия или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 естественным видом он забрал руку и, приложив ладонь к груди, ответил на поклон. Сдерживать гримасу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медленно поднялся, не отрывая от Вио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позволите, я мог бы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бросил взгляд на Джила,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излучал странную, почти пугающую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баре стоял табачный дым, и оставаться здесь дольше не хотелось. Он уже начал жалеть, что зашёл сюда просто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но… – начал Джил, но в этот момент в лаундж вошёл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я… О, прошу прощения! Я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господин Легион! Как раз кстати. Юный господин как раз собирался в свои покои, так что обсудим всё там. Вы не против,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 понял намёка, но Вио тут же подхватил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точно. – Он повернулся к Калуму. – Простите, но мне пора. Дела в поместье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что поделать… Я пробуду здесь ещё несколько дней. Если захотите компании –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склонился в почтительном поклоне, явно расстроенный. Вио ответил вежливой улыбкой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него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