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большого дерева, немного впереди от лесной избушки, ждали кареты семейства Самарели и юной леди Руслан.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леди было что-то важное сказать Вио, поэтому в итоге она решила сопровождать их до охотничьего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наконец добрались до места. Вио насторожился, опасаясь, что разбойники могли устроить засаду, но вокруг не было ни души, а сама избушка, судя по всему, давно не использовалась: очаг остыл, и всё было покрыто тонким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Подготовку он оставил на Легиона и Риру, а сам вместе с Джилом направился к карете леди. Если гость из другого государства, то даже с незнакомцем следует обращаться вежливо. Тем более если днём они столкнулись с разбойниками, а у неё ещё и самочувствие неважное.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леди, опираясь на руку слуги, выходила из кареты. Это была красивая девушка с холодноватой аурой, одетая в платье нежно-зелёного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Здравствуйте. Я – Виолант Летцерхайн. Прошу прощения за то, что втянул вас в эту ситуацию. Если позволите, могу ли я узнать ваше имя,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на него карие глаза, леди грациозно приподняла подол платья и ответила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Лизелотта Бьянка. Мой отец – граф. Напротив, это я должна поблагодарить вас за помощь с возвращением кареты на дорогу. Пожалуйста, не беспокойтесь. Просто… я не очень хорошо себя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нехорошо. Прошу, проходите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протянул левую руку, и Лизелотта доверчиво положила свою тонкую ладонь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Стулья будут готовы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Джил быстро занимался подготовкой, Вио проводил Лизелотту в охотничий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хижина использовалась лишь в осенний сезон, мебели в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ковры, чтобы хоть как-то обустроить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обычно спали, используя сумки вместо подушек и плащи вместо одеял, так что Вио жилось куда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очаге разожгли огонь, а перед ним поставили два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Лизелотту и попросив Дона осмотреть её, Вио ненадолго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 дрожащий от холода Юан, промокший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Юан? Иди сюда, я помогу тебе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мальчик не совсем понял его слов, но, хоть и с недоумением,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дотронулся до его волос и мокрого плаща, прошептав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«Я желаю. Тихого весеннего ветра. Ветер, дуй».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вода с одежды и волос Юана исчезла, будто испарившись.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это потрясающе! Всё сухое!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сверкнул изумлёнными зелёными глазами, а Вио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потренируешься, и ты так сможешь. – Риру, нет ли у нас одеяла? Дети быстро простужаются, нужно его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Риру направилась к карете, её сменил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Вио, благодарю вас. Эй, Юан, разве не нужно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простите!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поклонился, застенчиво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Дон, давай и тебя высушу. Этот заговор непростой, нужна практика. Я учил ему слуг в поместье, но пока только я могу его использовать. Весь секрет – в количестве маны, её нужно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попробую потренироваться, но сейчас буду признателен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магию к Дону, Вио услышал его восхищённые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вещи уже перенесены. – Это поразительно! Вы можете использовать эту магию и на других? Я бы, наверное, устроил кровавую бойню, если бы попробовал…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опытом это легко. Ты, например, умеешь уклоняться от заклинаний вблизи – значит, быстро научишься. – Ну-ка,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Легиона были короткие волосы, так что пришлось тянуться. Когда тот наклонился, Вио дотронулся до его головы и дождевика, применив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Легион, почему-то покраснев,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Д-да!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подожди… Я же только что высушил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Легион выбежал наружу, Вио застыл в недоумении,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 любит быть мокрым?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Юан тоже выглядели озадаченными. Чей-то сдавленный смешок заставил Вио обернуться – он встретился взглядом с Севалом, переодетым слугой. Тот покашлял и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Дон, как самочувствие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если она примет обезболивающее, которое я дал ей днём, и отдохнёт, то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Жаль, что до Доги ещё далеко, там были бы приличные гостиницы…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жалеть было бесполезно, и Вио переключился.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Риру позаботится об ужине, а вы готовьтесь ко сну. А мне нужно поговорить с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семейством Самарели, Вио вернулся к очагу, где сел напротив Лизелотты.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ожидание. – Леди Лизелотта, вы хотели о чём-то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Я хотела спросить вас вот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Лизелотта плавно подняла амулет Софии, богини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