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Севала, явно переодетого, Виолант вспомнил лицо командира Отряда Зеленого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командир Фион настолько опасается меня, что отправляет следить за мной в переодетом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Н-нет, вовсе не так!.. Я просто выполнял другое задание и случайно оказался здесь, поэтому невольно выскочил…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заметно занервничал, словно ища ответ в воздухе, но под тяжелым, пристальным взглядом Риру он сжал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я не гожусь для таких дел. Не могу просто пройти мимо, если вижу знакомых… Ну, раз с мисс Риру всё в порядке, я готов вытерпеть выговор от командира и урезание жалованья.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П-подождите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Севал уже собирался уйти, но Риру резко схватила его за левую руку. Белые кроличьи уши прижались, выдавая её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Э-это… спасибо… вам… – выдавила Риру, низко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Виоланту было смешно, что благодарность Севалу даётся ей с таким трудом, но лицо самого Севала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стоит. Главное, что вы не пострадали. Я знаю, что вы сильны, но всё же не злоупотребляйте этим. Просто помните, что есть один человек, чьё сердце готово разорваться, если с вами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Хм… вот так вот вы и очаровываете женщин, грязный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Где вы тут усмотрели повод для таких холодных глаз?!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ответила ледяным тоном, и Севал оторопел. Но Виолант заметил, что её щёки покраснели – явно пыталась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Севал, спасибо за помощь Риру. Я не стану вдаваться в подробности, но… вы, кажется, сопровождали ту повозку. Пожалуйста,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очень кстати… Кстати, могу я взглянуть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заметил амулет Богини Мудрости Зофи на руке Виоланта и спросил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Да, конечно. Он чем-то похож на те, что показывал нам господин Фион, но наверняка это просто совпадение. Просто обычный талисман, какой могут носить наёмники.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амулет вызывал у Виоланта тревожное чувство, он сделал вид, что не придаёт этому значения, и протянул его Севалу.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Руфеуса, у Виоланта было не так много личных врагов: Зарк Вилан, которого он разгромил на ночном собрании, и виконт Форест, который хотел сделать Юана своим пажом. Но, к сожалению, у дома Летцерхайнов и без того хватало врагов, поэтому понять, кто мог отправить убийц,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Виолант увидел, как Джил и Хаузель тащат ещё живых разбойников к ближайшему дереву, чтобы привязать их к стволу. Остальные, похоже, уже мертвы и не шевелятся.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была лишь самозащита, приятного в этом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Эм… можно я возьму его с собой? Хочу позже показать его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Да, конечно. Но… у моего дома много врагов, так что это обычное дело для путешествия. Вряд ли это даст вам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убрал амулет в карман брюк и поклонился Виоланту.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вернусь к заданию.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вдаль под мелким дождём Севала, Виолант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Риру по-прежнему красна как рак. В конце концов, он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тобой, Риру?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Ууу… господин Виолант. Риру странно себя чувствует. Почему сердце так сильно бьётся?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искренне недоумённый вопрос заставил вздрогнуть не только Виоланта, но и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была несколько озадачена состоянием Риру, они решили пока не развивать эту тему. Даже если она и выглядела как влюблённая девушка, это ещё не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учащённое сердцебиение – просто реакция на пережитую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пригрозил тем, кто в сознании, но, похоже, они не знают заказчика. Однако точно известно, что это была месть за нанесённое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лёгкостью произнеся эти страшные слова, Легион доложил о разбойниках.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Оскорбление…? Хм, если речь обо мне лично, то я могу вспомнить только два случая. А если нет, значит, я оскорбил кого-то, даже не заметив…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покачал головой, и тут Джил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связано с виконтом Форрестом, Юан в опасности. Нам стоит побыстрее отправиться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разбойниках, как обычно, сообщим в ближайшей деревне и передадим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так и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Виоланта, Джил открыл дверцу кареты и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Дождь усиливается. Пожалуйста, заходите, пока не простудились.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Виолант вернулся в карету, и группа снова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