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Переодетый слугой Севал постучал в дверцу кареты и, как только она открылась, сразу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плохо, госпожа 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Карета ведь тронулась, –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этим проблем нет, но… человек, который помог нам по пути… это… господин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– Лиона, скрывавшаяся под маскировкой, не ожидала такой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с ними врач. Не пригласить ли его осмотреть госпожу Лизелотту?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Ланц, в отличие от нервничающего Севала, сохранял обычное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Милисент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…Нет, это всего лишь головная боль из-за плохой погоды. Передайте, что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Слушаюсь, – Ланц уже собрался уходить, но Севал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будь осторожнее. У Легиона нюх на подозрительное – он раскусит нас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вы ведёте себя подозрительно. В таких случаях нужно сохранять хладнокровие. Оставайтесь здесь, – отрезал Ланц и направился к дворецкому Джилу.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 чём-то переговорили, и вскоре Ланц вернулся с небольшим бумажным пакетиком.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Врач дал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лекарство? Благодарю вас, – Милисент с облегчением приняла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нужно заварить как чай. Также врач советует при плохой погоде затемнить комнату, закрыв шторы, и отдохнуть в тишине. До города Дога ещё день пути, поэтому он рекомендует переночевать в лесной сторожке по дороге. Поскольку едем в одном направлении, они вызвались проводить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Лиона и остальные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сегодня остановимся там… Они тоже планируют там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они собираются переночевать в охотничьем домике ближе к вечеру. Дальше есть деревня, но до ночи они вряд ли успеют, – объяснил Ланц.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пусть будет так. Передайте нашу благодарность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Ланц ушёл, Милисент виновато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прощения… я подвела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упадёшь в обморок, мне будет только хуже.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сторожка, несмотря на название, представляла собой просторный дом из брёвен.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Лесники занимались уходом за лесом и следили за браконьерами, поэтому часто оставались здесь на ночь. Особенно осенью, когда дежурили почти без перерывов.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лето. Обычно лесниками работали жители ближайших деревень, а в это время года они были заняты выпасом коз и овец, так что сторожка, скорее всего,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ехали в столицу, здесь никого не было. Но сейчас из трубы поднимался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мелким дождём Виолант остановил карету, и Легион решил первым подойти к хозяину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ещё до того, как он достиг двери, его насторожило одно обстоятельство.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 на себе чьи-то взгляды из окон. Причём не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Легион? – Джил уже собирался выйти, но Легион поднял руку,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вернулся к карете, осмотревшись. В спешке он не заметил, но вокруг дома виднелись следы множества людей и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распахнулась дверь, и оттуда высыпала группа замаскированных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Ждали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Прибыли раньше, чем думали.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не меньше пятнадцати. Увидев кареты, они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тут две кареты. Какая нам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Зелёная. Там этот молокосос Летцерхайн.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выхватил меч, оставаясь в седле.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 простые разбойники? Подкараулили нас?!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Нам заплатят, если прикончим этого Виоланта.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Неужели… Руфеус зашёл так далеко? – Легион сдавленно пробормотал. Он не ожидал, что старший брат ненавидит младшего настолько, чтобы посылать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Руфеус? – Но бандиты только переглянулись. Поняв, что они не в курсе, Легион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кто вас нанял?!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скажем! Эй, давайте, прикончите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Однорукий главарь подал знак, и бандиты ринулись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Дон! Бегите к другой карете! Мы здесь задержим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поспешно развернул осла и поскакал к сопровождающей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управляя лошадью, рубил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смейте подходить к карете молодого господина! – рявкнул Хаузель, выхватив железный прут из-под сиденья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шестеро бандитов падали, и оставшиеся занервничали.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нам говорили, что охраны мало! 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паникуйте! Их же всего двое! – закричал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пришли в себя и взяли оружие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Ошибаетесь. Нас не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четверо!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кареты вышли Джил и Риру, встав у дверей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старик и девчонка – вот и подмога?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давайте возьмём их в заложники – будет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Джил сохранял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Охо-хо, разве вы не знаете? Слуги дома Летцерхайн искусны в боевых искусствах. Например,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Левым движением он достал из внутреннего кармана тонкий нож и метнул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один из нападавших свалился с лошади, с ножом в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Браво, господин Джил! – восхищённо прошептала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лишь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вас дальше не пропустим. Хаузель, господин Легион, действуйте, не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Благодарю… но потом вы подробно расскажете, откуда у вас такие навыки, – усмехнулся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не подведу! – Риру приняла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несмотря на численное меньшинство, битва оказалась стремительной и односторонней – бандиты были разгромлены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