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 спускался по ступеням в подземелье, держа в руке лампу, освещённую магическим светом. Внизу его уже ждали Фион и трое рыцарей из Ордена Зелёного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 Фион, прошу прощения за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только что прибыл.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Вежливый ответ Фиона удивил Найта. Он ожидал, что рыцарь из Руслана, вмешивающийся в расследование, будет воспринят как помеха, и даже внутренне приготовился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настороженность выдала его, потому что Фион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когда рыцарь из другого государства лезет в наши дела, это раздражает. Но это работа. Если таков приказ Его Высочества кронпринца, подчиняться – само собой разумеется. Впрочем, Найт, осмотрев тело, вы ничего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Фион нахмурился и указал на труп в камере. Тело лежало на носилках, накрытое белой простынёй – видимо, готовилось к выносу. Уже начинал распространяться трупный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Найт, работая наёмником, не раз видел мёртвых, но гнилостное зловоние всегда было невыносимым. Он невольно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Совершенно согласен. В подземелье, конечно, лучше, чем на улице, но сейчас лето – разложение начинается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Фион жестом приказал подчинённому открыть дверь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Найт, мысленно вздохнув, достал из кармана перчатки, надел их и вошёл внутрь, чтобы осмотреть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простыню и взглянул на лицо. Незнакомец. Одежда тоже ничем не примечательна – вечерний синий пиджак 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я и думал, я этого человека не видел. А что с его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вопрос Найта один из рыцарей принёс деревянный поднос с украшениями, которые, видимо, были на покойном.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Найта задержался на одном из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амулет в виде совы с одним глазом, подвешенный на цепочке.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Фион заглянул в руку Найта и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амулет, символизирующий бога мудрости Зофи.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была 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стране сильна вера в Великих Духов как покровителей государства, но существуют и древние божества, почитаемые с давних времён. Одно из них – бог мудрости Зофи. Говорят, он обладает взглядом, проникающим в прошлое, настоящее и будущее. Его амулеты часто носят игроки и наёмники – для удачи. Найт и сам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знакомая женщина даже подарила ему такой, сказав, что он обостряет интуицию.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 Фион, взгляните-ка сюда, если не возражаете.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 достал амулет, который хранил во внутреннем кармане пиджака, и положил его на поднос рядом с другим. Два амулета были поразительно похожи – форма, размер, даже выражение лица совы.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Фион удивлённо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Кажется, они отлиты в одной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у вас это? – спросил один из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 ответил с твёрдым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обронил один из нападавших, когда принцессу пытались похитить. Я носил его с собой, думая, что в нём может быть какой-то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Фион и остальные рыцари Ордена Зелёного Света молча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Фион тяжело вздохнул. В его вздохе слышалось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Ловушка. Догадка Его Высочества кронпринца оказалась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капитан, по крайней мере, мы ещё не начали обвинять дом Летцерхайнов. Хорошо, что не дошло до серьёзного, – подхватил один из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 тут же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Дом Летцерхайнов? О чём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человек перед смертью заявил, что был подручным Руфеуса Летцерхайна, – ответил другой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 задумался, погрузившись в молчание. Фион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что-то пришло в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просто размышляю. Зачем этому преступнику называть имя Летцерхайна, если он враг Руслана?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Фиона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мне ясно: похоже, кто-то хочет стравить наши страны – Вингарт и Руслан.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Семя войны. У него были предположения, кто мог его посеять, но, как всегда, этот кто-то оставался в тени, не оставляя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поднос, он увидел, как при свете лампы огромный единственный глаз совы мерцал зловещим отблеском.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