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краю окрасилось в оранжевый цвет, предвещая скорый приход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художником было улажено, и поскольку его рабочий день подошёл к концу, Ланц направился в кабинет кронпринца, чтобы сделать краткий отчёт. В это время Его Высочество ещё не должен был отправиться на вечерний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коридору тихими шагами, когда слева из лестницы появился рыцарь в чёрном. Они чуть не столкнулись, и рыцарь тут 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А, вы ведь тот рыцарь, которого я видел днём? Как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 Тофалгар. А вы, Найт-Доно, что делаете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направляюсь в гостиную за принцессой Лионой. Говорят, она играет в шахматы с кронпринцем Арсом и принцессой Дианой.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 улыбнулся с лёгкой иронией. Уже подходило время готовиться к вечернему приёму, так что его беспокойство было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Гостиная как раз в этом направлении. Позвольте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изменил маршрут и некоторое время шёл рядом с Найтом. Вскоре они добрались до гостиной. Прежде чем открыть зелёную дверь, Найт обратился к Ланцу: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Тофалгар-Доно, спасибо вам за сегодняшний день. Из-за своего происхождения я не слишком близок даже с рыцарями своей страны, поэтому даже не ожидал, что смогу так приятно провести время на чужбине. Не могли бы вы передать мою благодарность и Виоланту-Сама?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Напротив, мне было очень интересно послушать ваши рассказы о Руслане.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ответил серьёзно, и Найт в ответ одарил его искренней, располагающей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он всегда так улыбался, у него наверняка было бы больше друзей.)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Найт, казалось, старался не проявлять эмоций, но, видимо, раскрепостившись, стал чаще улыбаться. В отличие от Ланца, который от природы был нелюдим, Найт, вероятно, был общительным по натуре. Ланцу даже стало немного завидно – его самого часто бросали женщины, потому что не могли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погоди. О каком совместном времяпрепровождении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гостиной распахнулась, и принцесса Лиона в мужском костюме уставилась на Найта с выражением, не терпящим возражений. Тот слегка опешил,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подслушали… Днём я случайно встретил Виоланта-Сама и его спутников у оружейной лавки, и они пригласили меня пообедать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Лионы и Арса слились воедино. Ланц поклонился, и оба рыцаря были приглашены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заметил Диану, сидящую в кресле и весело хихикающую, и поклонился ей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Ланц, ты с отчётом? Подойди сюда. Расскажи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нетерпеливо подозвал его, и Ланц приблизился, в то время как Найт встал рядом с Лионой. Ланц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Подробности… Всё именно так, как сказал Найт-Доно.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там же должно быть что-то ещё: где ели, о чём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нахмурился, и Найт ответил вместо Ланца: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была таверна «Падуб» на Десятой улице. Говорят, Севал-Доно её рекомендовал… Еда была превосходной.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Десятая улица? Разве это подходящее место для герцогского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Виолант-Сама, кажется, думал, что хорошо замаскировался, но выделялся довольно сильно. Однако он был в прекрасном настроении. Ему было интересно узнать о Руслане, так что мы много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Лиона торжествующе подняла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Виоланту интересен Руслан? Хе-хе, хорошие новости. Как насчёт того, Альс, назначить его стипендиатом по государственной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его просто так заполучить? Но эта программа создана для талантливых, но неимущих студентов. Если он из герцогского дома, пусть сам оплачивает учёбу – иначе это плохой пример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искренне цокнула языком. Видимо, она считала свою идею гениальной.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как же мне завидно. Я бы тоже хотела ещё раз пообщаться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сказал тебе не связываться с Летцерхайнами.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потому и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надулась в ответ на упрёк Арса, но тот, не обращая внимания, продолжил допрашивать Ланца: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ещё в отчёте?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мельком взглянул на Лиону и остальных. Он колебался: можно ли говорить при них, и не лучше ли не задерживать их перед приёмом?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стесняйся, докладывай. Мне тоже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Не обращай внимания на Лиону и Диану. Итак?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Подтолкнутый Арсом, Ланц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он посетил рынок на Третьей улице, чтобы проверить цены на рекканские чернила в столице. Из разговоров с прислугой стало ясно, что чернила изготовил лично Виолант-Сама.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Они обсуждали плохое качество подделок, так что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Арса сверкнули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Затем он отправился в оружейную лавку, и пока Легион-Доно выбирал меч, они пили сок из плодов тсубте в уличной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уличной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Лиона удивилась, и Найт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сначала решил, что это просто очень похожий человек, а оказалось – он сам, так что был немало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же говорили, что впервые покупаете что-то с уличных лотков, не так ли? Кстати, ваше высочество, нужно ли вам рассказывать, как лорд Севал приглашал горничную на свидание и получил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уж, без этого. Только о Виоланте.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скривился в ответ на вопрос Ланца, а Риона с Дианой не сдержали тихих смешков. Но Ланц, не обращая внимания, продолжил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отправились на Десятую улицу отведать рыбных блюд, после чего на Третьей улице лорд Виолант попрощался с Найтом. Затем он направился в Главный храм Четвертого квартала, где представился семье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Специально наведался в дом её родных? – Диана с недоумением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Видимо, горничная не хотела навещать родных, и лорд Виолант предложил ей пойти вместе. В Главном храме они встретили художника, расписывавшего потолок. Тот дважды пытался уговорить Виоланта стать его моделью, но оба раза лорд Легион и лорд Севал прогоняли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Воцарилось молчание, полное немого вопроса "Что это вообще было?". Ланц, не смущаясь,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горничная обсуждала дела с семьёй, Виолант отправился за покупками на Третью улицу. Однако отвергнутый художник подослал помощников, и лорда Виоланта похитили прямо с каретой.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Диана аж подпрыгнула от изумления, но Ланц невозмутимо завершил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счастью, лорды Легион и Севал бросились в погоню и спасли его. Мы задержались с отчетом, потому что до сих пор занимались "ликвидацией последствий". Также, похоже, этот художник похищал и других моделей. Лорд Виолант просил сохранить инцидент в тайне от семьи, так что прошу соблюдать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Риона резко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погоди-ка! Ты это что, так спокойно докладываешь, будто рассказываешь о хорошей погоде, а тут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 Но если бы я стал излагать, как менестрель…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Ланц смотрел на Риону с немым вопросом "А в чём же?", Арс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Оставь, Риона. Он всегда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Риона сжала губы, явно сдерживаясь, а Найт осторожно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И… лорд Виолант не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С него лишь сделали несколько набросков. Правда, альбом с ними он забрал с собой. Сказал, что отправит его прямиком в камин.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ужас! Какое расточительство! – не удержалась 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устремились неодобрительные взгляды, и принцесса, покраснев, отворачивается с напускным высокомерием: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я не 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Ладно… Но никаких травм не было? – переспросил 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Однако я заметил старый шрам у него на животе. Определённо от холодного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Шрам – это тревожно, но вопрос в другом: как ты его вообще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лорд Виолант был в тот момент без верхней одежды,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БОЖЕ! ЭТО ЕЩЁ БОЛЬШЕЕ РАСТОЧИТЕЛЬСТВО! – Диана ахнула, что было совсем уж неприлично для благородной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Диана, ты себя некрасиво 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братец! Это же лорд Виолант! Наверняка он прекрасен! О, я знаю! Давайте в следующий раз пригласим художника, чтобы он написал его во время купания!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на такое согласится?! Меня же за извращенца примут!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досада…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Диана отвернулась – но даже такое выражение смотрелось на ней очаровательно. Красота – страшная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Ланц, ты точно уверен, что с ним всё в порядке? – снова переспросил 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Скорее, не в порядке теперь художнику. Лорд Легион в ярости изрядно отдубасил его по доминирующей руке. Да ещё и нос сломал – так что тому теперь не позавидуешь.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так говоришь, это звучит так, будто ничего страшного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Арс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констатирую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понял. Спасибо за доклад. Эх… ещё вопрос: этот шрам… это не дело рук лорда Руфеуса, надеюсь?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отрицательно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Лорд Виолант не хотел говорить подробностей, но это не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Можешь идти. Завтра подготовь письменный отчёт – про художника можно не упоминать. Фион устроит истерику, если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прикажете. Тогда, ваше высочество, принцессы,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поклонился и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коридору, направляясь в свои покои. В окне виднелось небо, уже окрашенное в тёмно-синий цвет, с серебристым серпом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Риона – не единственная, кто явно симпатизирует Виоланту. Арс тоже начинает проникаться… Фиону это точно не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 бурю, Ланц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 Неужели лишь из-за того, что он второй сын, его сослали в провинцию? Для семьи талантливый "запасной наследник" – это же хорошо. Да и тот шрам… Что же произошло два года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Ланц поднял взгляд на серебряную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безмолвно освещала землю. 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