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в порядке, Леж!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разбуженный тряской за плечо, резко поднялся. Осмотрев себя и не найдя никаких повреждений, он пробормотал в ошеломлении: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ни единой царапины. Что, чёрт возьми, произошло? Где Виолант-Сама?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 в маске пытался похитить Виоланта-Саму… Я попытался остановить его, но земля вдруг заколебалась, и из неё выросли руки. Я был уверен, что меня раздавили магией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мыслью о смерти, поэтому сейчас чувствовал лишь странную опустошённость.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что вокруг нет никаких разрушений. Каменная мостовая должна была разлететься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озадаченно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Заметил что-то ещё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нападавшего не было оружия, но он держал что-то вроде курильницы. От неё исходил сладкий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Сладкий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принюхался к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лёгкий цветочный запах… Кажется, я его узнаю. Наверное, это галлюциногенный благовоние?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Галлюциногенный благовоние? Оно же было запрещено к производству пять лет назад. Но если это оно, то отсутствие повреждений вокруг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Галлюциногенный благовоние использовалось в медицине для притупления боли, но из-за злоупотреблений его запретили. В малых дозах оно вызывало лишь лёгкое помутнение сознания, но опытные манипуляторы могли заставить жертву видеть в них знакомых. Так воры проникали в дома под видом гостей. Проблема была особенно распространена в трущобах и Десятой улице, но из-за высокой стоимости благовония случаи были редки. Однако когда мошенники начали выдавать себя за куртизанок, обманывая дворян и богачей, влиятельные круги потребовали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должно быть, принял того человека за Хаузела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защищал похитителя, сначала шокировало Легиона, но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осмотрелся. Джил, поднявший его каскет, выглядел встревоженным, но Легиона больше волновала судьба брошенного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 у стены, он заметил капли крови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целился в ногу похитителя. Кажется, попал. В таком состоянии он далеко не уйдёт. Севал, сколько времени прошло, пока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много. Многие видели несущуюся карету. Да и ты очнулся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ещё можем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указал на следы крови, и Севал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– Мистер дворецкий, останьтесь здесь и направьте Ланца и стражу, когда они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 Позаботьтесь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низко поклонился, и Легион с Севалом двинулись по кровавому следу в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Босс! Вы не говорили, что имеете дело с герцогом! Что мы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Морган. Мне всё равно, если твои делишки всплывут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тяжёлого сознания Виола слышался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(Где я…?)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Полуподвальное помещение было просторным, но тускло освещённым узким окном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Застоявшийся воздух, запах гнилой травы, цветочный аромат – всё смешалось в тошнотворный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расплывчатом зрении мелькали холсты и доски с рисунками, разбросанные краски – он понял, что находится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(Запах красок и красителей…)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и были источником этого странного смрада. Плохая вентиляция лишь усугубляла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 попытался пошевелиться и осознал, что связан. Руки за спиной, ноги у основания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один из спорящих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проснулся, моя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мужчина, несмотря на расстояние, мгновенно оказался рядом. Его голос и манера были знакомы – художник, встреченный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что-то сказать напомнила Виолу, что во рту у него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раздет до пояса. Брюки и ботинки остались, но рубашка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лёгкий сквознячок.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– Голдра –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прости. Не хотел бы я кляпа, но ты же маг духов, да? В твоих карманах были вот эти штуки. И ещё пара спрятанных клинков. Дворяне такие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перед Вио листками с магическими кругами и ножами. Похоже, даже лезвия в пряжке ремня и подошве сапог изъяли. Теперь у него не было способа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виноват. Отказался быть моделью – вот и пришлось пойти на крайние меры. Хотя похитил тебя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приказал! Я не хотел похищать дворянина!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парень, судя по всему, помощник художника,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забыл, как украл цветы рубилы из моих запасов и сделал галлюциногенный благовоние? Притворялся женщиной, опаивал мужчин и обчищал их. Я мог тогда сдать тебя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Голдра фыркнул. Парень злобно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 чтобы спорить, займись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стемнеет – не получится.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ладно.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шумно плюхнулся на ближайший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(Девушка…?)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 огляделся. В беспорядке мастерской он быстро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связанная так же, как и он, лежала на диване в глубине комнаты. Глаза закрыты – то ли спит, то ли без сознания. Одежда в порядке, похоже, насилия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Ты просто будешь моделью. Как и она – тоже отказалась, вот и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Голдра, заметив взгляд Виола, был высоким мужчиной с орлиным носом и неприятным выражением лица. До этого Виол видел его лишь мельком, когда того валили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прищурил зелёные глаза, облизнувшись.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Великолепно… Как изваяние. Эта хрупкость идеально подходит для картины «Дворянин, молящий великого духа об исцелении». Жаль только шрам на животе портит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остался после ранения два года назад. Раздражало, что кто-то посторонний смеет о нём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(Какой эгоистичный урод. Похищать из-за отказа позировать… Ненормальный.)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его ненормальности заставила Виола по-новому взглянуть на художника – теперь тот казался чем-то пугающе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начнём с набросков. Не хмурься так. Мне нужно страдальческое, затенённое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 не понимал,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Голдра вцепился в его подбородок, боль заставила лицо исказиться. Художник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вот так,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альбом и начал быстро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некоторое время – Виолу приходилось принимать неестественные позы под бессмысленные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профиль…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Голдра обошёл его и снова поднял карандаш, дверь с грохотом вылетела с петель. 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