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Как только вернулся посланный рыцарь, Арс тут же отложил читаемую книгу и потребовал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встречи с вашим высочеством и принцессой, господин Руфеус, по-видимому, навестил господина Виоланта в его покоях. И затем…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запнулся, и Арс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Да-да. На лице господина Виоланта появилась рана. Сам он утверждает, что… просто упал… но… учитывая, что рядом был господин Легион, в это сложно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…Действительно. Тот парень вряд ли позволил бы своему господину просто так упасть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прекрасно понял замешательство рыцаря. Непроизвольно вырвался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Бедный Виолант… Но раз он хочет, чтобы это оставили без внимания, так тому и быть. Позже как-нибудь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тот станет срывать злость на больном брате. Видимо, в семье Летцерхайн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Ланц, об этом ни слова. Даже принцессе Лионе.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Ланц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 вошёл командир Отряда Зелёного Света, Фион Розейн. Мужчина с мягкими чертами лица и светло-каштановыми волосами. Третий сын министра, выходец из графского дома Розейн.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вы звали меня? О чём пойдёт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преклонил колено в поклоне. Арс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пообещал Виоланту двух рыцарей. Один из них – Севал. Нет ли у тебя ещё кого-нибудь свободного? Желательно того, кто сможет действовать более адекватно, чем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…Господин Виолант? Неужели он осмелился просить ваше высочество о такой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Розейн, будучи министром, враждует с герцогом Летцерхайн, да и сам Фион не ладит с Руфеусом. Его реакция была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Арс попытается защитить Виоланта, это вызовет лишь протест. Да и вряд ли Фион поверит его словам. Пока он размышлял, как лучше объяснить ситуацию, Ланц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всё не так, господин Фион. Принцесса Лиона, видя, что у господина Виоланта есть лишь господин Легион, проявила заботу, решив, что в замке ему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Хорошо. Ваше высочество, давайте отправим 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немного подумал и сделал такое предложение. Очевидно, он хотел отправить своего доверенного человека – хитроумный ход. Однако Ланц отреагировал с явным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я? Но кто тогда будет охранять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приставим Эда. Вас это устроит,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для него потеря Ланца, который хорошо справлялся с бумажной работой, была чувствительной, но его наблюдательность могла пригодиться больше, чем действия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наставительно сказал Ланцу: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Запомни, Ланц. Если с тобой обойдутся несправедливо, немедленно доложи мне. Я лично приду и хорошенько вправлю им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Ланц, знавший о вражде между семьями, сделал неоднозначное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тоже скривился. Перед иностранными гостями лучше избегать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Фион, ради всего святого, веди себя прилично хотя бы во время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Фиона вызвал у Арса горькую улыбку. Звучало это крайне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дня, как и говорил Арс, прибыли два рыцаря из Отряда Зелёного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приказу его высочества кронпринца мы явились к вашим услугам. Рыцарь Отряда Зелёного Света, Севал Лейстон.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я, Ланц Тофалгар.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рыцарь Ланц поклонился вместе со знакомым уже золотоволосым и синеглазым Севалом. Ланц – стройный юноша со скромной внешностью. Большие зелёные глаза и родинка под левым глазом придавали ему выразительность. Однако, несмотря на яркий цвет волос, рядом с харизматичным Севалом он казался бледной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вас видеть. Детали обсудите с Легионом.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ответил на приветствие, и оба рыцаря коротко кивнули. Его взгляд задержался на Севале, и он не сдержал лёгкого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Севал, его высочество рассказал мне. Говорят, вы доложили, что горничная симпатична? Риру разозлилась, так что готовьтесь к выговору.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предстоящем наказании, Севал почему-то выглядел довольным. Легион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присоединюсь. Не думаю, что тебе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скривился, но тут же оправился и посмотрел на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я слышал, вам нездоровится. Всё в порядке?.. Э-э, а что с вашей щекой…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 господина Виоланта улучшилось с утра,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резко перебил его. Вио, подхватив инициативу, взглянул на Ланца. Тот самый рыцарь, что был утром с кронпринцем. Видимо, его прислали проверить ситуацию с Руфеусом.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Ланц, разве вам не следует быть рядом с его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таков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хорошо. О моих слугах и горничных Легион вам расскажет. Договоритесь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чётко ответил на приказ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(Неужели прислали личных рыцарей?.. Наверное, для слежки. Слишком уж очевидно, разве это нормально?)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это забота – прислать рыцарей, хорошо знающих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мысленно пожал плечами. В любом случае, скрывать ему нечего,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постучали. В ответ на разрешение вошёл дворецкий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вернулся, молодой господин. Госпожа Виола сейчас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дверь распахнулась, и в комнату стремительно вошла Виола в голубом платье. Её лицо, обычно спокойное, сейчас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Джил всё мне рассказал. О боже, что за безобразие! Этот Руфеус…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холодно обращаешься с младшим братом?! Давай, покажи мне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Виолы Виолант застыл на месте, а она схватила его лицо обеими руками. Пристально осмотрев его, она сделала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Больно, да? Я принесла хорошее лекарство. Намажешь потом. – Ах, с этим лицом тебе ещё долго не показаться на людях. До совместных тренировок через три дня не выходи из комнаты.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грозным взглядом Виоланту удалось лишь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против Виолы он не мог устоять, но особенно безнадёжно было в моменты, когда она беспокоилась или подбирала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 лицо, она тут же сверлила взглядом Легиона, Джила и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могло такое произойти, если вы были рядом? Особенно ты, Легион Солт! Ведь ты его рыцарь! Должен был защищать его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Приношу свои извинения…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трое опускают головы, Виолант поспешно вступился.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матушка, противник же был старшим братом! Если бы они попытались вмешаться, их жизни оказались бы под угрозой. Со мной всё в порядке, успокойтесь,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Твоё «всё в порядке» наименее убедительно! Я думала, что если вас развести, будет безопаснее, но он осмелился ворваться прямо в гостевые покои замка… Какой проклятый просчёт! Ах,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Виола зашагала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попросить отца? Или отдать тебя на усыновление в другую семью… Нет, это не годится. Или найти тебе мужа… – Нет, лучше расторгнуть помолвку, забрать Флору и вернуться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её радикальных рассуждений, Виолант поспешно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преувеличиваете! Это просто пара синяков. К тому же я мужчина,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больно! Слушай, Виолант. Все мои дети для меня одинаково дороги. Да, старший брат имеет право дисциплинировать младшего, но у Руфеуса это выходит за все рамки. Если муж тебя не защищает, мне придётся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прекрасной женщины – страшная сила. Виолант в смятении поднял руки в знак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бы тоже не помешало иногда сердиться. На твоём месте любой давно бы уже схватился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Ээ… Но ведь с детства я такой, разве сейчас что-то изменится? Ой…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проговорился, Виолант покачал головой. Виола пристально посмотрела на него, глубоко вздохнула и прижала пальцы ко лбу, будто у неё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взгляд на Легиона и жестом подозвала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Легион Солт. Если в следующий раз Руфеус позволит себе несправедливость по отношению к Виоланту, ты имеешь полное право обнажить меч. Я даю на это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тут же кивнул. Виолант же всплеснул руками,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Матушка! Если он так поступит, его обвинят в измене и казнят!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что, я помогу ему сбежать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я больше не намерена терпеть! Сначала он выставил тебя в провинциальный городок, разбив твоё сердце, а теперь ещё и осмеливается указывать, как тебе навещать принца… Этому глупцу просто необходима хорошая встряска!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яростью Виолант не мог сказать ни слова и лишь беспомощно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слуги сияют от восторга, он понял – переубедить её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(Надо постараться не дать всему зайти слишком далеко…)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кровопролития,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Виолант пребывал в унынии, Виола вдруг хлопнула в ладоши. В тот же момент горничные внесли тележку с книгами и начали складывать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это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заперт в комнате, надо чем-то развлечься. Я подготовила кое-что, чтобы тебе не было скучно. От Джила я слышала, что у тебя есть способности к духотворчеству – так что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Способности? Мне просто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это нравится, значит, способности есть. А их нужно развивать. В пятнадцать лет ум ещё очень гибок – сейчас самое время впитывать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 мог только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покорно, Виолант увидел, как Виола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 себя лучше. А теперь мне нужно готовиться к вечернему приёму, так что я ухожу. Не волнуйся насчёт тренировок через три дня – мы всё уладим. И не забывай прикладывать лёд к щеке,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Виолы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чувствовал себя так, будто пережил локальный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сидел обессиленный, Риру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сделали это, мастер Виолант! Теперь можно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наконец-то вздохнула спокойно. Уже думала прибегнуть к крайним мерам, – улыбаясь, произнесла Джил, а Легион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Придётся постараться не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Легион, ты о чём вообще? Мне достаточно спокойной жизни – так что без радикальных мер,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синхронно ответили: «Как прикажете», но Виолант очень сомневался, что они послушаются.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двух ошарашенных рыцарей, он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друзья. Втянул вас в наши семейные разборки. Всё это не лучшим образом скажется на репутации – так что, если можно, держите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…Между вами и господином Руфеусом плохие отношения? – спросил Ланц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лишь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– семейные дела, так что я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напряжённо сжал губы. Севал тоже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ужасно устал. Пойду немного отдохну. Джил,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морально, Виолант бросил взгляд на поклон Джила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(Просил держать в тайне, но, наверное, донесут всё равно… Ну да ладно.)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всё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думать об этом, он нырнул в мягкую постель. 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