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Найт?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Лиона, беседовавшая с аристократами королевства Истия, заметила странное поведение своего рыцаря и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Ничего… Просто увидел невероятную красавицу и невольно застыл.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Опять…! Ты стоишь только увидеть женщину – сразу же бросаешься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изо всех сил ущипнула Найта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злилась на его привычку крутить романы со всеми подряд. Найт молча терпел, и, видя это, Лиона слегка успокоилась, подув на кончики пальцев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мой рыцарь, так что веди себя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П-принято…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дрожал,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черные волосы, серые глаза и довольно приятные черты лица. Он хорошо владел мечом и был умен, поэтому пользовался успехом у женщин, но сам относился к этому легкомысленно, ни с кем не связываясь всерьёз. Причина была в том, что с детства, после того как Лиона спасла его, он хранил верность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принцесса Диана из королевства Истия. Её платиновые волосы, лишённые всякой вычурности, были собраны в полу причёску, а остальные свободно ниспадали на спину. Голубые глаза искрились улыбкой, когда она приблизилась к Лионе. Бледно-голубое платье ей очень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Диане было шестнадцать, Лионе – семнадцать, разница в год. Поскольку королева Марион приходилась Лионе дальней родственницей, они были знакомы с детства и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обменялись приветствиями по прибытии, но снова слегка поклонились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Но послушай, Диана, Найт опять уставился на какую-то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прикрыла рот рукой, и на её лице расцвела улыбка, словно цветок. На этот раз Найт застыл, глядя на саму Диану, и Лиона безжалостно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 жестоко, 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 Сам виноват, что смотришь так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любой бы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ногу и скорчившись, Найт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любопытно. Кто эта красавица? Леди Лора из дома Сарии?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та, – Диана указала так, чтобы не быть слишком бесцеремонной. Но Найт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она. Серебряноволосый…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 Диана округлили глаза. Веер выпал из рук Лионы. Она не смогла скрыть шок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тебе мало женщин, так ты ещё и за мужчинами…?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Э-э?! Погодите, это какое-то чудовищное недоразумение! Я просто сказал, что видел красивого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замахал руками. Оглядевшись, он не нашёл того человека, но, заметив другую женщину, указал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очень похожа на него. Честно, я впервые увидел мужчину такой красоты, поэтому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леди Виола, герцогиня Летцерхайн. Она приходится мне тётей. Значит, это был Виолант.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слегка кивнула, как будто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вылитая леди Виола. Правда, у него слабое здоровье, поэтому он редко появляется в свете. Я сама не видела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так похож на принцессу Виолу, то неудивительно, что ты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тоже кивнула,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что-то случилась?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кронпринц Арс. Диана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со всеми поздоровался?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 важными персонами уже разобрался. К тому же, если скажу, что развлекаю принцессу Лиону, никто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используй меня как предлог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слегка прищурилась на Арса. Она прекрасно понимала, что он просто ищет повод отдохнуть. Но они были давно знакомы, так что это её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Виоланте. Рыцарь Лионы сказал, что видел невероятно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…Лучше не связываться с домом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понизил голос так, чтобы окружающие не услышали. Диана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обсуждали слухи. Я давно не видела второго сына этого дома, но он действительно прекрасен. Худой из-за болезней, но в этом есть своя хрупкая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Красив только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смерила Арса раздражённым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ну что за детство… Ты просто злишься, потому что твой любимый рыцарь ушёл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попытался её одёрнуть, но она лишь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Любимый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нас в королевстве есть рыцарь, которого называют сильнейшим мечником – сэр Легион Солт. Он ушёл из королевского ордена, чтобы служить на родине, и вернулся в земли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я слышала о нём. Говорят, он даже драконов побеждает. Великолепный боец,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Найт упомянул слухи, Арс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И что ещё важнее – он человек безупречного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о его доме не ходят дурные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поэтому и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снова нахмурился. Лиона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этот рыцарь служит второму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Говорят, Руфеус уволил его, а потом тётя Виола сделала его рыцарем Виоланта. Виолант живёт в глуши, чтобы поправлять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понятно. Банальная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многозначительно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Братец, но я слышала, что Виолант сам капризничал, пока его не назначили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мой посыльный говорил с Легионом лично. Хотя… тот тоже не слишком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вздохнул, глядя на недоумённое лицо 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«Виолант-Сама очень добрый и хороший. А ещё у него очаровательная горничная». …Я ошибся с выбором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подумали одно и то же: «Да, этот парень действительно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