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примеркой нарядов, Виолант вместе с Флорой вернулся в городскую резиденцию семьи Летцерхайн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приветствия ему и брату можно отложить до самого дня празднества – они, видимо, тоже заняты подготовками. Раз это было почти что отцовское распоряжение, Виолант с легким сердцем согласился. Брат, конечно, наверняка язвительно прокомментирует его отсутствие, но раз уж так велел отец, брату придется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праздника оставалось четыре дня, и каждый день был расписан: примерки, а в перерывах – повторение придворного этикета с учителем. В первый день по приезде Виолант даже слегка затемпературил от усталости, но в итоге все четыре дня удалось пережить, и вот настало утро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две недели подряд днем будут проходить чаепития и прогулки, а по вечерам – балы.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Виолант здесь, слухи сами собой стекаются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воспоминаниях Вио о прошлой жизни, принцесса Лиона из королевства Руслан тоже, кажется,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Легион насторожился – не в последнюю очередь из-за того инцидента с нападением в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доложите об этом деле его светлости?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…Нет. Нападал ведь Эйрик – вряд ли отец воспримет это всерьез. Хотя я и связывал это с тревожными слухами о Руслане, но на самом деле неизвестно, чьих рук это дело. Если поднимать шум и случайно спровоцировать войну, будет только хуже. Думаю, на этот раз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Вио и решил после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рыцарь Флоры, Калия, принесла эти сведения, отец наверняка уже в курсе, что с королевством Руслан что-то нечисто. Наверное, он уже принял какие-то меры,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Леж, по крайней мере, пока принцесса находится в нашей стране, ничего не случится. Ведь сюда прибыли посольства с поздравлениями и из других государств. Но за подозрительными движениями, конечно, стоит последить.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вам угодно.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Вио наконец удовлетворил Легиона, и тот ответил чопорно, по-военному.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на балу ты, наверное, встретишься со старыми товарищами? Должно быть, ждешь не дождешься?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тоже примерял наряд. Виолант позаботился об этом, ведь нельзя же позволить рыцарю дома Летцерхайн явиться на торжество в чем попало. Чтобы все поняли, что Легион – рыцарь Вио, его одежда сочеталась с серым нарядом самого Виоланта: серый жакет и черные брюки. На этот раз он участвовал как гость, так что ни дубинки, ни меча на поясе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Встреча с товарищами, конечно, радует, но куда приятнее находиться рядом с вами,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Я не это имел в виду! Не нужно мне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поддакивание! Я просто высказал свои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улыбнулся. Вио ответил тем же, но внутри слегка занервничал от таких внезапных прямых заявлений. Ему было неловко, и он предпочел бы, чтобы Легион так не говорил, но, наверное, тот даже не задумывался о своих словах. Вио отвел взгляд и слегка кашлянул,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пойдем. Скоро начало, а мы еще не поприветствовали отца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Проводимые взглядами Джила и Риру, оставшихся в комнате, Вио и Легион направились к месту проведения празднества.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проходило в большом зале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и стены были украшены золотом, создавая роскошную и ослепительную атмосферу, пол отполирован до блеска, отражая свет хрустальных люстр. Великолепное пространство, где ни в чем себе не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Вио сразу заметил членов семьи Летцерхайн. Они беседовали в месте, близком к трону. Отсутствие людей вокруг сразу выдавало их. Не хватало только Флоры – видимо, она осталась дома, так как еще не дебютировала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виделись, отец,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Вио обратился к отцу – герцогу Эльсту Летцерхайну – и брату Руфеусу.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Эльст посмотрел на него. Его пронзительные голубые глаза, словно у ястреба, уставились на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Вио всегда ненавидел. Он чувствовал себя мышью, которую вот-вот придушит коготь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…Прибыл, значит. Кажется, за это время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благодаря вашей заботе я смог спокойно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почтительно ответил, Руфеус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всегда, выглядишь хилым. Мог бы и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личное приглашение от кронпринца, куда деваться. – Эльст бросил многозначительный взгляд. – После приветствия его величества сиди смирно где-нибудь в углу и не высовывайся.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Дорогой… – Мать, Виола, нахмурилась и хотела возразить, но Вио опередил ее, почтительно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скажете. Поступлю согласно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Эльст фыркнул в ответ и махнул рукой, давая понять, что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уже собирался отойти в сторону, но тут Руфеус заметил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назначила его рыцарем Виоланта после того, как ты его уволил. Есть возражения? – Спокойно, но твердо Виола осадила Руфеуса. Тот и перед матерью не устоял. На мгновение он запнулся, но все же нашел,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матушка, это не место для простого рыцаря. Тем более такого плебея.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получил личное приглашение от его высочества кронпринца, – ответил Легион. – В Королевском рыцарском ордене я состоял в отряде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предлога выгнать Легиона, Руфеус раздраженно на него посмотрел,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это почетно. – Он отвернулся. – Теперь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 Прошу прощения за беспокойство, ваши сиятельства.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от обоих, Вио и Легион отошли к стене, подальше от круга семьи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церемония открытия, и настало время для приветствий королевской семьи со стороны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