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вошел в свою комнату на втором этаже и зажег свет в фитиле лампы на сундуке с помощью магии духов. Зажег еще две лампы, и комната, выдержанная в спокойных сине-коричневых тонах, озарилась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лампах было масло, так что можно было просто зажечь огонь, но он менял способ в зависимости от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окно, где стоял маленький столик и два удобных кресла. Виолант опустился в одно из них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(Черт, сегодня было столько всего… устал.)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оглядывался на этот невероятно насыщенный день, как вдруг раздался стук в дверь, и вошла Риру. Поставив перед Виолантом стакан с фруктовой водой, она отнесла поднос с пустым графином и кувшином на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графин оставила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спасибо,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тепло улыбнулась, закрыла все шторы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потягивал фруктовую воду с легким привкусом лимона, глядя на синие шторы. За окном не умолкали звуки дождя и завывающего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лета в Река обычно много солнечных дней, но, возможно, из-за близости Альпийских гор погода здесь переменчива.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Джил и Легион обошли дом, он все еще не мог успокоиться. Возможно, причина беспокойства –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слишком устал, чтобы читать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вздохнул, как снова раздался стук.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Виолант-Сама.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Пришел. Налей себе воды 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Предложив Легиону фруктовую воду, Виолант наблюдал, как тот с кубком в руке устроился напротив. Легион был в простой хлопковой рубашке и черных брюках – домашнем наряде, но с полицейской дубинкой на поясе. Типичная бдительность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так? О чем был второй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Я хотел спросить… не хотите ли вы развеять недоразумения и вернуться в усадьбу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хочу. Ответ прост –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ответив, Виолант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ты карьерист?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подумал, что Легион хочет вернуться в Наду ради продвижения, но тот только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Виолант-Сама хотел вернуться, я бы сделал все возможное, чтобы помочь. Но раз вы не хотите… это личное, простите, но я подумываю перевезти сюда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Перевезти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постоянно удивлял.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почувствовал легкое раздражение на себя. Слишком много амбициозных людей видел в Наде.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Это одно из самых спокойных мест в землях Летцерхайна. Моя семья – купцы, так что могут быть небольшие трудности, но безопасность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 Ладно, делай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Виолант почувствовал решимость Легиона. Он и раньше догадывался, но не думал, что тот настроен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Неважно. Это все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Простите за поздний визит. Я еще раз проверю периметр и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да.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Виолант ответил так, в глубине души он думал: «А не попросить ли его остаться здесь?» Его трусость вылезла наружу – не хотелось спать одному в большой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Леж…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 и окликнул его. Легион, уже взявшийся за ручку двери,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Виолант отказался, Легион странно посмотрел на него, пожелал спокойной ночи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(Сегодня буду спать со светом.)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Угрюмо направившись в спальню, он зажег лампу магией и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внутренний двор, он увидел, что все вокруг покрыто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Эйрик, это невероятно! Все в снегу!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следы на чистом белом покрывале, Виолант беззаботно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увидел мрачное лицо Эйрика. Тот плавно выхватил меч, и Виолант с недоумением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Эйрик?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Виолант-Сама.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Умрите,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переспросил, меч пронзил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алой крови упала на снег. Виолант в неверии смотрел на меч, затем поднял взгляд на Эйрика.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Почему, Эйрик?!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собственного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он моргнул, увидел синий балдахин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 том зимнем дне двухлетней давности. Момент удара мечом он видел впервые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Изможденный, он с трудом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Отвратительно…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поту, волосы прилипли к щекам. Решив, что с утра стоит принять ванну, он вздохнул, как вдруг услышал топот и скрип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Легион с дубинкой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Виолант понял, что облажался. Видимо, он крикнул громче,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Виолантом все в порядке, Легион резко огляделся. Взгляд его был острым, будто он искал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Извини. Просто плохой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Нет, это я извиняюсь. Слишком остро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извинился без тени недовольства, но вдруг замер. Уставившись на Виоланта, он медленно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П-прошу прощения за беспокойство!!!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извинившись, он так же шумно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сполз, обнажив правое плечо, но это было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 девочка-подросток… Что за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полуголая внешность могла смутить юную девушку, но Легион был старше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непонятная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