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море и бездонное небо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Тайный мир Синего Тумана представлял собой гигантский водоворот. Несмотря на то, что по четырем сторонам его охраняли четыре Истинных Государя, двое из которых – Ваньинь и Циянь из секты Цинляньцзянь, – сам Цинляньцзянь оказался последним, кто прибыл. Помимо их летающего корабля, еще пять-шесть судов терпеливо ждали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Ляньцюань Чжэньцзюнь обменялся кивками с другими Истинными Государями. Один из них, сухопарый старец,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Секта Цинляньцзянь, несомненно, достойна звания первой в Поднебесной. Даже перед лицом такого важного события, как вход в тайный мир, вы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Ляньцюань Чжэньцзюнь без тени смущения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так? Если тебе, Чжэньцзюнь Сухого Дерева, это не нравится,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первым в Поднебесной – значит обладать соответствующей уверенностью. Тайный мир Синего Тумана имел особую связь с их сектой. Если бы не двое Истинных Государей из Цинляньцзяня, охраняющих вход, разве этот таинственный и неуловимый мир дождался бы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 Сухого Дерева замер, с трудом сдерживая желание рявкнуть: «Не приду и не приду!» – но не хватило духу. Другие Истинные Государи поспешили сгладить ситуацию,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невольно усмехнулся. Прямолинейный характер Ляньцюань Чжэньцзюня ему определенно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Чжэньцзюнь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пустых разговоров. Пора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дружно согласились, и в тот же миг несколько летающих кораблей устремились вперед. Истинные Государи, сопровождавшие их, отступили. Затем, к удивлению Цю Ибо, корабли вместе с пассажирами начали погружаться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ощутил хаотичные и яростные потоки духовной энергии, бьющие по защитным барьерам корабля, и тогда понял замысел. По своему ограниченному опыту посещения тайных миров он знал: если только у тебя нет «документа на недвижимость», вход обычно забрасывает тебя в случайное место из-за нестабильности энергии на стыке миров. Без помощи Истинных Государей обычный последователь пути вряд ли смог бы пройти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корабли же были стратегическим ресурсом сект, напичканным мощными защитными заклинаниями, включая те, что оставили Истинные Государи и даже Даосы. Хотя точку приземления контролировать не удавалось, это позволяло ученикам оставаться вместе. Ведь, как говорится, «на тигра идут родные братья, в бой – отец с сыном». Ученики одной секты могли поддерживать друг друга, значительно повышая шансы на выживание. Правда, защитные барьеры корабля при этом изрядно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 обмен на жизни. Неплохой метод. По возвращении стоит предложить его своей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 легкое возбуждение. Если не считать похода к Морю Синего Тумана десять лет назад, с момента его последнего настоящего входа в тайный мир прошло уже более двухсот лет. Тогда он был лишь на уровне Основы, а теперь достиг Превращения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период турбулентности закончился, и вдруг Цю Ибо ощутил нечто странное, но ощущение тут же исчезло. Он неожиданно впал в состояние, подобное медитации, мысли его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хлопнул его по плечу. Цю Ибо резко очнулся и увидел, как мимо него проходит человек, щелкает выключателем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замечтался? Что делаешь в офисе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открываю дверь, а там кто-то сидит в переговорке, как истукан. Думал, привидение! – продолжал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до боли знакомую, но давно не виданную Цю Ибо одежду – майку, шорты и шлепанцы, с коротко стриженными ежиком волосами. Человек уставился на него и, не дождавшись ответа, 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молчишь? Эй, Цю Ибо? Может, скорую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брат Ван. Просто устал… присел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кажется? Время стерло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вошел в тайный мир? Как он оказался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было странно, но в то же время забавно. Будь он все еще на уровне Практики Ци, он, возможно, решил бы, что все это – сон. Но теперь, на уровне Превращения Духа, даже ощущая пустоту внутри, как будто он никогда не практиковал, он точно знал: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невозможно прожить десятки лет, помня каждый день, каждую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все в порядке, – брат Ван поднял папку с документами. – Я зашел забрать кое-что. Если хочешь спать, иди домой. Работы все равно не переделать. Упадешь здесь – никто и не заметит. На днях в соседнем отделе парень скончался. Говорят, начальник отказывается компенсацию платить, собирается судиться.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заплатит, – усмехнулся Цю Ибо. – Даже если не как за производственную травму, то по гуманитарным соображениям.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вздохнул Ван. В их отрасли переработки были нормой, и многие ночевали в офисе. Смерть от переутомления – не редкость. Он помнил, как в тот день резанула сирена скорой, медики ворвались в здание и через несколько минут выкатили того парня на каталке.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окна, наблюдая, как бледного, не достигшего и тридцати, молодого человека увозят. Это были его последние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потер руки, ощутив внезапный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ты на машине?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сначала кивнул, потом покачал головой.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тебя отвезу, – решил Ван. – По пути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Цю Ибо. – Как-нибудь угощу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Давай собирайся,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встал. На столе лежал его телефон. Он вспомнил, что дома у него умный замок, ключ не нужен. Сделав несколько шагов, он так и не вспомнил, где его рабочее место. Взглянув на время – 23:55 –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работе у них с собой были только телефон, ключи и кошелек. Ван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и заперли дверь, как из соседнего офиса раздался шум. Черноволосый молодой человек, одетый во все черное, вышел, запирая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были соседями, и сотрудники обычно здоровались. Ван, почувствовав что-то знакомое в парне,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не поднял головы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Здание было выполнено в форме буквы «I», с лестницей посередине и лифтами по краям. Их офисы находились справа, и спускаться с этой стороны было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фыркнул, решив, что, наверное, ошибся. Потирая руки,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холод? Днем было за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нажал кнопку лифта, глядя на бодрого Цю Ибо, и подумал, что молодежь быстро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Цю, не принимай близко к сердцу причуды директора Чжана. Деньги нужно уметь тратить, – философски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смерти от переутомления в их сфере не редкость, но когда это происходит так близко, все начинают задумываться. Даже их скряга-директор разрешил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кивал, погруженный в свои мысли. Вдруг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так много работают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четвертом этаже. Обычно лифт приходил за полминуты, но сейчас, хотя было уже глубоко за полночь, лифт проезжал мимо, поднимаясь с первого на третий, затем на пятый и снова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задерживает лифт! – возмутился Ван, снова нажав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замер на первом этаже. Ван уже хотел предложить пойти пешком, как вдруг лифт тронулся и без остановок поднялся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 Ван зашел первым, нажал «-1»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Кондиционер на полную! Морозят,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почувствовал холод. Он посмотрел на вентиляцию, но кондиционер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после того случая нервы шалят, – пробормотал Ван, глядя на индикатор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третьем. Двери открылись – никого. Ван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– та же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Глючит что ли? – проворчал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снова ни души. Ван нажал кнопку, но лифт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пойдем пешком, –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двери с грохотом закрылись. Ван вздрогнул. В отражении на металлических дверях виднелись их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успели, – пробормотал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выходу, как вдруг перед ними возник тот самый черноволосый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вскрикнул Ван. –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голову. Его бледное лицо и пустые глаза в свете аварийной лампы выглядели зловеще. Сердце Вана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Цю Ибо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Пошли… у меня дома ужин готов. Жена отлично готовит…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они снова увидели парня перед собой. Тот улыбнулся, но в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Ван, ты же говорил, что одинок. Когда успел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Жуй… мы с тобой общались, я тебя угощал… Ты же умер, зачем приходишь?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затем рассмеялся – звук был леденящим: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видишь! Ты меня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видишь меня! Останься со мной! Брат Ван, здесь 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кожа стала серой, ногти отросли. Пальцы уже почти сомкнулись на шее Вана, когда между ними возникла рука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пальцев хлынул золотой свет, и в темноте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что я лучше всего усвоил? – спокойно 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Золотой Защитный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«Три мира – мои стражи, пять императоров – мои провожатые. Десять тысяч духов склоняются передо мной. Гром и молнии – мои слуги. Демоны трепещут, призраки бегут…»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Это Золотое Защитное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короткий сюжет, всего несколько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