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прекрасны, а реальность безрадостна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представлял себе прибрежный город оживлённым, процветающим, бурно развивающимся благодаря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деле это оказалась жалкая деревушка, где повсюду виднелись глинобитные хижины, построенные из устричных раковин, смешанных с илом. Повсюду сушилась вяленая рыба, и ветер доносил стойкий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Гостиница? Да бросьте! Вся деревня состояла из однофамильцев – какая уж тут гостиница?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жители, завидев его, смотрели, словно на злого духа, спеша захлопнуть двери. Мужчины с вилами и деревянными лопатами настороженно следили за каждым его движением, будто готовые в любой момент раскроить ему череп при малейшем неверном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Печально.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понимал, что это за странный секрет был перед ним. Ради безопасности он решил не задерживаться и, не глядя по сторонам, покинул деревню. К счастью, вокруг было много гор, и он направился вглубь, велев Мечу Шукуан взлететь в небо, чтобы найти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Вырубив пещеру и установив внутри защитный массив, он наконец смог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ароматную воду с лепестками, он вздохнул с облегчением. Конечно, он мылся и на корабле, но в море, если не сидеть постоянно в защитном массиве, стоило выйти – и сразу покрываешься морским запахом. Вода в Бескрайнем море, казалось, была особенно солёной: стоило ей высохнуть на коже под солнцем, как появлялся лёгкий налёт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одежда, конечно, самоочищалась, но Цю Ибо всё равно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 – он любил чистоту. Выросший в роскоши, он даже умирая в руках Сянмин Чжэньцзюня, умудрился вытереть руки о одежду, прежде чем прикоснуться к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постыдного. Кто-то мог обходиться малым, питаясь кашей с солёными овощами всю жизнь, а кто-то, как он, предпочитал изысканные блюда и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мог бы жить и впроголодь, в грубой одежде, но зачем, если в этом не было необходимости? Если есть возможность жить удобно, не нарушая чужих границ,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просто выбор образа жизни, и никто не вправе осуждать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голову и как следует отскоблив кожу, он облачился в просторный халат и задумался о своём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Он, скорее всего, попал в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Ещё в море он заметил, что духовная энергия здесь скудна. За всё время плавания самым сильным существом, с которым он столкнулся, была русалка на уровне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Теперь он встретил обычных людей и их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Судя по словам старика, здесь есть государства, и не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допускал, что развитый секрет мог со временем превратиться в целый мир, но взять хотя бы Лиховый секрет – даже за десятки тысяч лет в нём появились лишь определённые демонические звери и огненные кристаллы. Людей туда заселял сам Сянмин Даожэнь, а размеры секрета были ограничены – примерно как Бескрайнее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секрет явно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развивался иначе? Если Лиховый секрет порождал демонических зверей, то этот –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Ибо сомневался, что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в любом секрете –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секрет производит что-то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Лиховый секрет – огненные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Миюньский секрет Байляньшань (в который он не попадал) – низкоуровневые травы, минералы и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"низкоуровневые" звучит невпечатляющее, но именно они – основа любого клана. Высокоуровневые материалы бесполезны для начинающих.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клан будет полагаться только на торговлю, это рискованно: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краткосрочной перспективе – цены колеблются, поставки могут прерваться.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долгосрочной – зависимость от других делает клан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скромные по меркам секреты вроде Области Таюнь ценны: они обеспечивают базовые потребности. Даже если клан придёт в упадок, пока такой секрет существует, возрождение –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другие типы секретов: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Зеркальное озеро, которое раздобыл По Ицю – крошечный, без ресурсов и духовной энергии. Это "младенец" среди секретов. Если бы Цю Ибо прожил десятки тысяч лет и правильно его развивал, возможно, что-то бы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Древние секреты, оставленные великими мастерами или кланами. Например, Байляньшань превратил гору в артефакт, а в древности целые кланы могли размещаться внутри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такого подхода есть фатальный недостаток: если управляющий токен потеряется (например, если погибнут все старейшины), клан окажется запертым. А если токен попадёт в чужие руки – это всё равно, что передать право собственности на дом вместе со всем 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секрет кажется "первородным".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вопрос – как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секрет – не страшно. Страшно не знать, как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найти определённое место? Или дождаться подходящего времени? А может, и то, и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пребывал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крышку изящной курильницы, где лежал рассыпчатый пепел. Взяв серебряную лопатку, он медленно перемешал его, затем поместил внутрь уголь, разровнял пепел, положил слюдяную пластину и добавил благовония, формируя узор в виде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движением пальца он бросил в курильницу искру Чрезвычайного Золотого Пламени, и облако задымилось. Ароматный дымок поднялся в воздух, наполняя комнату умиротворяющим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секрет действительно находился на ранней стадии развития, с такой скудной духовной энергией, долго оставаться здесь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двух недель – в секрет должны были войти другие последователи пути. Но за всё время он не встретил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не в том месте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пальцем по столу, и в его глазах мелькнуло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есть мир смертных, значит, должен быть и мир культиваторов?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просто выбросило не туда, куда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секрете есть люди, демонические звери уровня основания и тренировки Ци – почему бы людям не практиковать духовное совершенствование?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отбросил слюдяную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 это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простую даосскую одежду, приняв облик седовласого старца-даоса, странствующего по миру. Взяв знамя с надписью "Бо’Эр – Полубессмертный", он направился обратно в рыбацкую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появление второго незнакомца в таком замкнутом месте могло вызвать подозрения, но другого выхода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он снова сыграет роль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Колокольчики на знамени звенели в такт его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Чжуминском государстве существовал обычай: буддийские монахи, врачи и даосы не должны были сами стучаться в двери. Но поскольку им тоже нужно было как-то жить, те, кто странствовал, вешали на себя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звон, люди знали, что можно выйти и пригласить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знал, действовало ли здесь то же правило, но решил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хотя за ним всё равно следили, в руках у людей уже не было оружия. Он подошёл к старику, курившему трубку у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Благодетель, – сказал он, – этот старый даос забрёл сюда издалека. Не найдётся ли у вас чашки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 заранее, держа в руках грубую глиняную миску – которую, к слову, сделал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пристально посмотрел на него, взял миску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кивнул, вежливо улыбнулся и пробормотал несколько благопожеланий. Пока он ждал, из соседнего дома вышла беременная женщина. Возможно, она не умела читать, но знамёна даосов обычно означали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Даос, – крикнула она, – можно спросить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ней. На знамени было написано: "Имена, судьбы, браки, предсказания". Хотя он и не был экспертом, но как последователь пути уровня одухотворения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благодетельница. Вы хотите имя для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так, – женщина подошла, опираясь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её лицо, он увидел, что её ранние годы были тяжёлыми, но в будущем её ждало счастье. Однако между ними лежала смертельная опасность – вероятно, роды. В эти времена рождение ребёнка было как переход через врата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тех пор как я забеременела, мне постоянно нездоровится, – сказала женщина. – Боюсь, не сулит ли это бед моему ребёнку. Не могли бы вы дать ему хорошее имя, чтобы отвести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ребёнок, судя по всему, будет здоров. Если хотите смягчить судьбу, лучше выбрать простое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сразу решила, что перед ней шарлатан, но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вам, благодетельница, стоит быть осторожнее. Впереди вас ждёт испытание. Если не преодолеете его, может случиться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Пф! Как ты смеешь такое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сейчас он начнёт впаривать ей амулеты, но старик лишь улыбнулся и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Небесная тайна не должна быть раскрыта. Я и так сказал слишком много. Верите или нет – решать вам. Судьба на семь частей предопределена, на три – зависит от человека. Я вижу, что ваша ранняя жизнь была одинокой, но теперь у вас будут и сыновья, и дочь. Надеюсь, человек сможет победить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чушь! У меня только два сына… – она запнулась, посмотрев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этот раз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вернулся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Лю, – спросила женщина, – вы что-то говорили этому даосу?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старик бросил на неё взгляд и протянул Цю Ибо миску. – Выпей и уходи. В нашей деревне тебе негде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отхлебнул половину, оставив остаток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Благодетель, не подскажете, есть ли поблизости храм? Ночь близко, а впереди дождь и ветер. Хотелось бы найти крышу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затянулся трубкой и указал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 – Цю Ибо спросил ещё: – Я заблудился. Где ближайший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камень, аккуратно перелил остаток воды в бурдюк, медленно разжевал лепёшку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 смертельный риск – роды. У старика – тоже, но, скорее всего, просто из-за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средняя продолжительность жизни была лет тридцать, а этому старику на вид – все пятьдесят. В мире, где люди голодали и не знали медицины, даже простуда могла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старик дал ему воды, значит, между ними возникла слабая кармическая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Благодетель, – сказал он, – будьте осторожны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ушёл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действительно отправился в храм – играть роль нужно до конца. К тому же, он уже узнал направление к городу, и оставаться в рыбацкой деревне больше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за окном застучал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резко открыл глаза, вышел к воротам храма и увидел внизу зарево. Ветер донёс крики и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означал смертельный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старость. Не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нападение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прошептал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"Пять императоров, пять драконов,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низойдите светом, несите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Оросите землю, помогите Громовержцу.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озёр, четыре моря – воды, соберитесь!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велению священного знака – повинуйтесь!"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резкий ветер, небо затянуло тучами, и хлынул ливень. Крупные капли вбивались в землю, оставляя ямки.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дождь смоет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дождь усилится, огонь погаснет, а бандиты вряд ли станут убивать под таким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может, добавить ещё града? Так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Заклинание Пяти Драконов из "Божественных заклинаний трёх пещер". Полный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"Пять императоров, пять драконов,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низойдите светом, несите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Оросите землю, помогите Громовержцу.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озёр, четыре моря – воды, соберитесь!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велению священного знака – повинуйтесь!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ослушаться – гром не пощадит!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Срочно, как повелевает закон!" 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