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трудно объяснить. Хотя он знал, что Цю Ибо обладает небесным духовным корнем и невероятной проницательностью, но всего за двести с лишним лет подняться с пика Золотого Ядра до начального уровня Превращения Духа… Это даже быстрее, чем 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Юйчжэня, обычно спокойное и благородное, поникло.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в его глазах вновь вспыхнул огонёк. Хоть он и был немного подавлен, но с появлением Цю Ибо… что ж, простите его мелкие мысли, но в последнее время он был ужасно беден. Его драгоценный меч уже несколько лет не видел должного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Цю – его спаситель!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подробно объяснил проводнику, что направляется в Южные земли по делам и ищет корабль с минимумом хлопот и хорошими условиями. Так его и привели на этот. Как и сказал проводник, из-за недавних событий в Морях Туманных Вод поднялся большой шум. Некоторые капитаны специально снаряжали самые быстрые суда для этой миссии. В срочных делах важна скорость, а что до безопасности… На борту были культиваторы уровня Наставника и выше, так что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корабль был другим – обычное судно, курсирующее по Морям Туманных Вод, где главное – стабильность. Скорость средняя, защитные заклятия надёжные. В такое время те, кто рвётся за удачей, выбирают быстрые корабли, а на этом высокоуровневых культиваторов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досталась хорошая каюта по скидке именно потому, что он был на уровне Превращения Духа. Капитан был рад заполучить такого пассажира – в случае встречи с могучей морской тварью разве этот господин 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Юйчжэнь, ты тоже по делам в Южные земли? – спросил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изменил внешность, но голос оставил прежним, иначе Чи Юйчжэнь бы его не узнал.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Слышал о событиях в Морях Туманных Вод, хочу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тогда не на соседнем корабле? – удивился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Бедность, – сухо ответил Чи Юйчжэнь.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меч, созданный когда-то Цю Ибо и Ци Ваньчжоу, но это было ещё на уровне Золотого Ядра. Чтобы превратить его в истинный меч жизни, требовалось ещё немного материалов. Хотя Чжэньцзюнь Гуйюань и помогал, Чи Юйчжэнь всё равно жил впроголодь. Даже если находил хорошие материалы, но не для меча, приходилось копить, чтобы потом обменять на нужные.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возможность обращаться к Ци Ваньчжоу для обслуживания меча, ему пришлось бы работать пару лет, чтобы просто позволить себе полёт на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знал бы – учился бы создавать талисманы у учителя!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…Вернее, он и пытался, но таланта не было. Учитель мог одним движением кисти потрясти духов и демонов, а у него получались лишь каракули, которые и сам потом не мог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судьба богатства ему не уготовила.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…Может, одолжу тебе? На том корабле быстрее, – предложил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поднялся на борт, не стоит, спасибо, – отказался Чи Юйчжэнь.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 же не возвращают!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 ещё не хватает? Может,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почтительно протянул свой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обслуживался несколько лет, будь добр! И если есть масло с ароматом сосновых игл – тоже пригодится. За него уж духовных камней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рассмеялся – они же друзья, спасали друг другу жизни. Если бы Чи Юйчжэнь предложил заплатить, это было бы странно. Он принял меч, провёл пальцем по клинку, и тот будто сбросил с себя пыль, засияв внутренним светом. Хоть на лезвии и были зазубрины, видно было, что хозяин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Неудивительно. Чи Юйчжэнь напоминал Вэнь Игуана при их недавней встрече – одежда вылиняла от стирок. Но он не был бездельником, и, скорее всего, как и Вэнь, все ценности тратил на меч или копил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повреждения – не проблема. Это же не старый «Голубое Облако» из секты, который мог сломаться от одного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 и вернул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неудобно, пойдём в каюту… Всё в порядке,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Чи Юйчжэнь облегчённо вздохнул. С Цю Ибо рядом он чувствовал себя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снял защитные заклятия вокруг. Хоть и без них вряд ли кто-то осмелился бы подойти, но с изменённой внешностью лучше перестраховаться. Капитан, стоявший рядом, поспешил поприветствовать их – они были самыми сильными на корабле, и их помощь в пути была не лишней.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Цю Ибо осмотрел меч и сразу понял, какие материалы понадобятся: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Двести Тяньцинши высшего качества, триста Даньшаши… Яньцзин у меня есть. Ещё Усянчжэньлянь и Яньшуанлунтэн. Чего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только Усянчжэньлянь и Яньшуанлунтэн, – ответил Чи Юйчжэнь. – Кроме дел в Морях Туманных Вод, хочу разузнать около Великого Храма Света насчёт Усянчжэньлянь.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Усянчжэньлянь – специалитет буддийских мест, часто растёт там, где сильна кармическая связь с буддизмом. Потому Великий Храм Света, главная обитель монахов в четырёх землях, – идеальный вариант. Яньшуанлунтэн же куда более редкий – это мутировавшая Чияньлунтэн, которую и так трудно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Насчёт Усянчжэньлянь в храме не уверен, но про Яньшуанлунтэн есть информация. У подножия горы Байлянь в городе Дунлинь хранится отличный экземпляр. Начальная цена – девятьсот пятьдесят тысяч высших духовных камней. Когда накопишь или найдёшь равноценные материалы, скажи – помогу обменять.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Ваньчжоу пока не имел доступа к сокровищницам Байляньшань, но Цю Ибо был готов добавить что-то от себя,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обрадовался и кивнул. Цю Ибо, продолжая работать с мечом,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советую добавить ещё Удинчэньсин. Твой список, видимо, составил Ваньчжоу? С Удинчэньсин лезвие будет меньше зазубриваться.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если твой меч достаточно острый, чтобы сломать вражеский до того, как тот повредит твой, то твой и не пострадает!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Чи Юйчжэня загорелись, но затем он заколебался. Удинчэньсин он знал, но это сокровище, которое не купишь – оно падает с неба, и то кусочками размером с ноготь. Кто же захочет его продавать? Лучше добавить в своё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раздумывал, Цю Ибо достал три игральные кости и бросил на стол. Чи Юйчжэнь удивился, но затем увидел, как те излучают фиолетовое сияние, усыпанное звёздными бликами, и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думал, где бы раздобыть Удинчэньсин, а Цю Ибо уже использовал его как игральные кости?!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бы и ему бросить…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есть, – улыбнулся Цю Ибо. – Как раз направляюсь в Великий Храм Света. Три Удинчэньсин в качестве платы за сопровождение –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что, так дорого стою? – пробормотал Чи Юйчжэнь, затем серьёзно покачал головой. – Дядюшка Цю, спасибо за доброту, но это слишком ценно.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 просто, – возразил Цю Ибо. – Когда соберёшь материалы и я буду переплавлять меч, мне нужно будет навестить Гуйюаньшань. Тогда расскажешь, какие редкие материалы есть в вашей секте – я попрошу у твоего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не было забот о Чжэньцзюне Цзиньхуне, но появились проблемы с Чжэньцзюнем Сюэ У, а учитель Циши и предок Гучжоу ушли в иные миры, приходилось искать другие способы защиты от ударов Великого Посвящённого. Чжэньцзюнь Гуйюань славился своими талисманами – к кому же ещё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Чжэньцзюнь Гуйюань был старой лисой. Без ценных подарков и взаимных услуг вытянуть у него что-то было сложно. И это нормально – отношения строятся на взаимности, а не на односторонней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замер, затем быстро спрятал Удинчэньсин: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У учителя в личной сокровищнице есть Удинчжэньчжу!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просил тебя сейчас рассказывать? – усмехнулся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он собирается использовать их, когда Чжэньцзюнь Циши или Чжэньцзюнь Ваньши выйдут из затворничества, – поспешно добавил Чи Юйчжэнь. – Если опоздаете – ничего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взглянул с пониманием, и Чи Юйчжэнь вдруг осознал – если материалы окажутся у Чжэньцзюня Циши или Чжэньцзюня Ваньши, Цю Ибо будет проще их получить. Ведь для создания артефактов всегда заготавливают больше материалов на случай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договорились. В Южных землях каждый пойдёт своей дорогой – у Цю Ибо срочные дела, а у Чи Юйчжэня свои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хорошо, что смогли пересечься.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тем временем удалялся от порта. Моря Туманных Вод оправдывали название – густой туман стелился по воде, скрывая всё дальше вытянутой руки. Казалось, будто плывёшь среди облаков, и только звук рассекаемых волн напоминал, что под тобой –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опытнейшие капитаны терялись в таких условиях.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мачты горел яркий фонарь, разгоняя мглу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Цю Ибо вышел из каюты, и его встретил прохладный морской воздух. Облокотившись на перила, он заметил внизу нескольких человек, занятых делом. Они стояли у борта с длинными копьями, внимательно всматриваясь в воду, и время от времени резко опускали оружие в море, вытаскивая полупрозрачных кальмаров, отчаянно шевелящих щупальцами.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даже разглядел, что у тех были полные оранжевой икрой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Морепродукты!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сглотнул слюну. В этом мире он ел дары моря, но свежевыловленные – совсем другое дело! В прошлой жизни мечтал попробовать то, чего глупые жители глубинки не видели, но не успел. А теперь… он же прямо в море! Если не сейчас, то когда?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огромные просторы Морей Туманных Вод, он бы уже устроил рыбалку с помощью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Матросы заметили его взгляд и, увидев господина уровня Превращения Духа, замерли: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Мы… помешали, господин? Сейчас прекратим!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так испугался, что выронил копьё с нанизанными кальмарами в воду, и оно мгновенно исчезло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Прыгать за ним сейчас было бы неловко. Даже с изменённой внешностью хотелось сохранить достоинство. Подождёт, пока они уйдут, и тогда с помощью меча наловит кальмаров!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вышел Чи Юйчжэнь, и Цю Ибо перевёл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удивился, увидев его, и подумал, что тому что-то нужно, но услышал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Юйчжэнь, ты лучше разбираешься в заклинаниях… Как думаешь, если мы вместе применим Удар десяти тысяч молний…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 недоумённо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Внизу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Морское чудовище?!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…Морепродукты всплывут? – закончил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…Чудовище?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просто морепродукты…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вообще?! Зачем ему электрическая рыбалка?!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не нужно запасаться… Моря Туманных Вод – место для вкусной еды и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Небесные материалы! Логова монстров! Схватки! Битвы за сокровища!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Ибо: Морепродукты! Только что выловленные! Огромные!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Юйчжэнь: Дверь в новый мир открывается…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